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CM 7S Construction Materials and Basic Building Systems</w:t>
      </w:r>
    </w:p>
    <w:p w:rsidR="00000000" w:rsidDel="00000000" w:rsidP="00000000" w:rsidRDefault="00000000" w:rsidRPr="00000000" w14:paraId="00000002">
      <w:pPr>
        <w:rPr>
          <w:rFonts w:ascii="Arial" w:cs="Arial" w:eastAsia="Arial" w:hAnsi="Arial"/>
          <w:b w:val="1"/>
        </w:rPr>
      </w:pPr>
      <w:r w:rsidDel="00000000" w:rsidR="00000000" w:rsidRPr="00000000">
        <w:rPr>
          <w:rFonts w:ascii="Arial" w:cs="Arial" w:eastAsia="Arial" w:hAnsi="Arial"/>
          <w:b w:val="1"/>
          <w:rtl w:val="0"/>
        </w:rPr>
        <w:t xml:space="preserve">Introduction to Course &amp; Instructor</w:t>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8"/>
        <w:gridCol w:w="4788"/>
        <w:tblGridChange w:id="0">
          <w:tblGrid>
            <w:gridCol w:w="4788"/>
            <w:gridCol w:w="4788"/>
          </w:tblGrid>
        </w:tblGridChange>
      </w:tblGrid>
      <w:tr>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b w:val="1"/>
                <w:smallCaps w:val="1"/>
                <w:color w:val="000000"/>
                <w:rtl w:val="0"/>
              </w:rPr>
              <w:t xml:space="preserve">Syllabus for Construction Materials and Basic Building Systems (CM7S)</w:t>
            </w:r>
            <w:r w:rsidDel="00000000" w:rsidR="00000000" w:rsidRPr="00000000">
              <w:rPr>
                <w:rtl w:val="0"/>
              </w:rPr>
            </w:r>
          </w:p>
        </w:tc>
      </w:tr>
      <w:tr>
        <w:trPr>
          <w:trHeight w:val="340" w:hRule="atLeast"/>
        </w:trPr>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Semester: Spring 2019</w:t>
            </w:r>
          </w:p>
        </w:tc>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Department of Construction Management California State University, Fresno </w:t>
            </w:r>
          </w:p>
        </w:tc>
      </w:tr>
      <w:t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Course Number: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rtl w:val="0"/>
              </w:rPr>
              <w:t xml:space="preserve">4588 </w:t>
            </w:r>
            <w:r w:rsidDel="00000000" w:rsidR="00000000" w:rsidRPr="00000000">
              <w:rPr>
                <w:rFonts w:ascii="Arial" w:cs="Arial" w:eastAsia="Arial" w:hAnsi="Arial"/>
                <w:color w:val="000000"/>
                <w:rtl w:val="0"/>
              </w:rPr>
              <w:t xml:space="preserve">(Lecture)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rtl w:val="0"/>
              </w:rPr>
              <w:t xml:space="preserve">4589</w:t>
            </w:r>
            <w:r w:rsidDel="00000000" w:rsidR="00000000" w:rsidRPr="00000000">
              <w:rPr>
                <w:rFonts w:ascii="Arial" w:cs="Arial" w:eastAsia="Arial" w:hAnsi="Arial"/>
                <w:color w:val="000000"/>
                <w:rtl w:val="0"/>
              </w:rPr>
              <w:t xml:space="preserve"> (Lab)</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Instructor: </w:t>
            </w:r>
            <w:r w:rsidDel="00000000" w:rsidR="00000000" w:rsidRPr="00000000">
              <w:rPr>
                <w:rFonts w:ascii="Arial" w:cs="Arial" w:eastAsia="Arial" w:hAnsi="Arial"/>
                <w:rtl w:val="0"/>
              </w:rPr>
              <w:t xml:space="preserve">Yupeng (Vivien) Luo</w:t>
            </w:r>
            <w:r w:rsidDel="00000000" w:rsidR="00000000" w:rsidRPr="00000000">
              <w:rPr>
                <w:rtl w:val="0"/>
              </w:rPr>
            </w:r>
          </w:p>
        </w:tc>
      </w:tr>
      <w:t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Units: 3</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Office Number: EE </w:t>
            </w:r>
            <w:r w:rsidDel="00000000" w:rsidR="00000000" w:rsidRPr="00000000">
              <w:rPr>
                <w:rFonts w:ascii="Arial" w:cs="Arial" w:eastAsia="Arial" w:hAnsi="Arial"/>
                <w:rtl w:val="0"/>
              </w:rPr>
              <w:t xml:space="preserve">131</w:t>
            </w:r>
            <w:r w:rsidDel="00000000" w:rsidR="00000000" w:rsidRPr="00000000">
              <w:rPr>
                <w:rtl w:val="0"/>
              </w:rPr>
            </w:r>
          </w:p>
        </w:tc>
      </w:tr>
      <w:tr>
        <w:tc>
          <w:tcPr>
            <w:vMerge w:val="restart"/>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Time &amp; Location: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Tuesday: </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rtl w:val="0"/>
              </w:rPr>
              <w:t xml:space="preserve">:00am – </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:50</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m at EW101</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Thursday: </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:00am – </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:50</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m at Outdoor Lab or Various sites (TBD)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ff0000"/>
                <w:rtl w:val="0"/>
              </w:rPr>
              <w:t xml:space="preserve">Check-in online for coordination &amp; calendar</w:t>
            </w: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E-Mail: </w:t>
            </w:r>
            <w:hyperlink r:id="rId6">
              <w:r w:rsidDel="00000000" w:rsidR="00000000" w:rsidRPr="00000000">
                <w:rPr>
                  <w:rFonts w:ascii="Arial" w:cs="Arial" w:eastAsia="Arial" w:hAnsi="Arial"/>
                  <w:color w:val="1155cc"/>
                  <w:u w:val="single"/>
                  <w:rtl w:val="0"/>
                </w:rPr>
                <w:t xml:space="preserve">viluo@mail.fresnostate.edu</w:t>
              </w:r>
            </w:hyperlink>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Please allow 24 hours minimum for response to emails.</w:t>
            </w:r>
            <w:r w:rsidDel="00000000" w:rsidR="00000000" w:rsidRPr="00000000">
              <w:rPr>
                <w:rtl w:val="0"/>
              </w:rPr>
            </w:r>
          </w:p>
        </w:tc>
      </w:tr>
      <w:tr>
        <w:tc>
          <w:tcPr>
            <w:vMerge w:val="continue"/>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Telephone: 559-278-</w:t>
            </w:r>
            <w:r w:rsidDel="00000000" w:rsidR="00000000" w:rsidRPr="00000000">
              <w:rPr>
                <w:rFonts w:ascii="Arial" w:cs="Arial" w:eastAsia="Arial" w:hAnsi="Arial"/>
                <w:rtl w:val="0"/>
              </w:rPr>
              <w:t xml:space="preserve">1792</w:t>
            </w:r>
            <w:r w:rsidDel="00000000" w:rsidR="00000000" w:rsidRPr="00000000">
              <w:rPr>
                <w:rtl w:val="0"/>
              </w:rPr>
            </w:r>
          </w:p>
        </w:tc>
      </w:tr>
      <w:t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Online Course Access:</w:t>
              <w:br w:type="textWrapping"/>
              <w:t xml:space="preserve">To access the course login to</w:t>
            </w:r>
            <w:r w:rsidDel="00000000" w:rsidR="00000000" w:rsidRPr="00000000">
              <w:rPr>
                <w:rFonts w:ascii="Arial" w:cs="Arial" w:eastAsia="Arial" w:hAnsi="Arial"/>
                <w:color w:val="ff0000"/>
                <w:rtl w:val="0"/>
              </w:rPr>
              <w:t xml:space="preserve"> </w:t>
            </w:r>
            <w:hyperlink r:id="rId7">
              <w:r w:rsidDel="00000000" w:rsidR="00000000" w:rsidRPr="00000000">
                <w:rPr>
                  <w:rFonts w:ascii="Arial" w:cs="Arial" w:eastAsia="Arial" w:hAnsi="Arial"/>
                  <w:color w:val="0000ff"/>
                  <w:u w:val="single"/>
                  <w:rtl w:val="0"/>
                </w:rPr>
                <w:t xml:space="preserve">Blackboard</w:t>
              </w:r>
            </w:hyperlink>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(http://blackboard.csufresno.edu) using your Fresno State username and password.</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rFonts w:ascii="Arial" w:cs="Arial" w:eastAsia="Arial" w:hAnsi="Arial"/>
                <w:color w:val="ff0000"/>
              </w:rPr>
            </w:pPr>
            <w:r w:rsidDel="00000000" w:rsidR="00000000" w:rsidRPr="00000000">
              <w:rPr>
                <w:rFonts w:ascii="Arial" w:cs="Arial" w:eastAsia="Arial" w:hAnsi="Arial"/>
                <w:color w:val="000000"/>
                <w:rtl w:val="0"/>
              </w:rPr>
              <w:t xml:space="preserve">For help with Blackboard contact Technology Innovations for Learning and Teaching at 278-7373 or send an email to</w:t>
            </w:r>
            <w:r w:rsidDel="00000000" w:rsidR="00000000" w:rsidRPr="00000000">
              <w:rPr>
                <w:rFonts w:ascii="Arial" w:cs="Arial" w:eastAsia="Arial" w:hAnsi="Arial"/>
                <w:color w:val="ff0000"/>
                <w:rtl w:val="0"/>
              </w:rPr>
              <w:t xml:space="preserve"> </w:t>
            </w:r>
            <w:hyperlink r:id="rId8">
              <w:r w:rsidDel="00000000" w:rsidR="00000000" w:rsidRPr="00000000">
                <w:rPr>
                  <w:rFonts w:ascii="Arial" w:cs="Arial" w:eastAsia="Arial" w:hAnsi="Arial"/>
                  <w:color w:val="0000ff"/>
                  <w:u w:val="single"/>
                  <w:rtl w:val="0"/>
                </w:rPr>
                <w:t xml:space="preserve">tiltsupport@csufresno.edu</w:t>
              </w:r>
            </w:hyperlink>
            <w:r w:rsidDel="00000000" w:rsidR="00000000" w:rsidRPr="00000000">
              <w:rPr>
                <w:rFonts w:ascii="Arial" w:cs="Arial" w:eastAsia="Arial" w:hAnsi="Arial"/>
                <w:color w:val="ff0000"/>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Arial" w:cs="Arial" w:eastAsia="Arial" w:hAnsi="Arial"/>
                <w:color w:val="ff0000"/>
              </w:rPr>
            </w:pP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Office Hours:</w:t>
            </w:r>
          </w:p>
          <w:p w:rsidR="00000000" w:rsidDel="00000000" w:rsidP="00000000" w:rsidRDefault="00000000" w:rsidRPr="00000000" w14:paraId="0000001B">
            <w:pPr>
              <w:spacing w:after="0" w:lineRule="auto"/>
              <w:rPr>
                <w:rFonts w:ascii="Arial" w:cs="Arial" w:eastAsia="Arial" w:hAnsi="Arial"/>
                <w:color w:val="000000"/>
              </w:rPr>
            </w:pPr>
            <w:r w:rsidDel="00000000" w:rsidR="00000000" w:rsidRPr="00000000">
              <w:rPr>
                <w:rFonts w:ascii="Arial" w:cs="Arial" w:eastAsia="Arial" w:hAnsi="Arial"/>
                <w:rtl w:val="0"/>
              </w:rPr>
              <w:t xml:space="preserve">Tuesday</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and</w:t>
            </w:r>
            <w:r w:rsidDel="00000000" w:rsidR="00000000" w:rsidRPr="00000000">
              <w:rPr>
                <w:rFonts w:ascii="Arial" w:cs="Arial" w:eastAsia="Arial" w:hAnsi="Arial"/>
                <w:color w:val="000000"/>
                <w:rtl w:val="0"/>
              </w:rPr>
              <w:t xml:space="preserve"> Thursday: </w:t>
            </w:r>
            <w:r w:rsidDel="00000000" w:rsidR="00000000" w:rsidRPr="00000000">
              <w:rPr>
                <w:rFonts w:ascii="Arial" w:cs="Arial" w:eastAsia="Arial" w:hAnsi="Arial"/>
                <w:rtl w:val="0"/>
              </w:rPr>
              <w:t xml:space="preserve">2:00p</w:t>
            </w:r>
            <w:r w:rsidDel="00000000" w:rsidR="00000000" w:rsidRPr="00000000">
              <w:rPr>
                <w:rFonts w:ascii="Arial" w:cs="Arial" w:eastAsia="Arial" w:hAnsi="Arial"/>
                <w:color w:val="000000"/>
                <w:rtl w:val="0"/>
              </w:rPr>
              <w:t xml:space="preserve">m - </w:t>
            </w:r>
            <w:r w:rsidDel="00000000" w:rsidR="00000000" w:rsidRPr="00000000">
              <w:rPr>
                <w:rFonts w:ascii="Arial" w:cs="Arial" w:eastAsia="Arial" w:hAnsi="Arial"/>
                <w:rtl w:val="0"/>
              </w:rPr>
              <w:t xml:space="preserve">4:00p</w:t>
            </w:r>
            <w:r w:rsidDel="00000000" w:rsidR="00000000" w:rsidRPr="00000000">
              <w:rPr>
                <w:rFonts w:ascii="Arial" w:cs="Arial" w:eastAsia="Arial" w:hAnsi="Arial"/>
                <w:color w:val="000000"/>
                <w:rtl w:val="0"/>
              </w:rPr>
              <w:t xml:space="preserve">m (</w:t>
            </w:r>
            <w:r w:rsidDel="00000000" w:rsidR="00000000" w:rsidRPr="00000000">
              <w:rPr>
                <w:rFonts w:ascii="Arial" w:cs="Arial" w:eastAsia="Arial" w:hAnsi="Arial"/>
                <w:rtl w:val="0"/>
              </w:rPr>
              <w:t xml:space="preserve">at Faculty Office)</w:t>
            </w: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color w:val="000000"/>
              </w:rPr>
            </w:pPr>
            <w:r w:rsidDel="00000000" w:rsidR="00000000" w:rsidRPr="00000000">
              <w:rPr>
                <w:rFonts w:ascii="Arial" w:cs="Arial" w:eastAsia="Arial" w:hAnsi="Arial"/>
                <w:rtl w:val="0"/>
              </w:rPr>
              <w:t xml:space="preserve">Wednesday: 3:00pm - 4:00pm (via Zoom, by appointment only)</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c>
      </w:tr>
      <w:t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CM Department Information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Office: EE 218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Telephone: 559-278-6056</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Email: FSCM@mail.fresnostate.edu</w:t>
            </w:r>
          </w:p>
        </w:tc>
        <w:tc>
          <w:tcPr/>
          <w:p w:rsidR="00000000" w:rsidDel="00000000" w:rsidP="00000000" w:rsidRDefault="00000000" w:rsidRPr="00000000" w14:paraId="00000022">
            <w:pPr>
              <w:spacing w:after="120" w:before="120" w:lineRule="auto"/>
              <w:rPr>
                <w:rFonts w:ascii="Arial" w:cs="Arial" w:eastAsia="Arial" w:hAnsi="Arial"/>
              </w:rPr>
            </w:pPr>
            <w:r w:rsidDel="00000000" w:rsidR="00000000" w:rsidRPr="00000000">
              <w:rPr>
                <w:rFonts w:ascii="Arial" w:cs="Arial" w:eastAsia="Arial" w:hAnsi="Arial"/>
                <w:rtl w:val="0"/>
              </w:rPr>
              <w:t xml:space="preserve">Prior to the start of class; access the course online to verify in-class meetings, review syllabus and take syllabus review quiz, as well as information regarding the Red Tag Test. </w:t>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Course Description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This course introduces basic construction materials and theoretic principles relating to the various building systems. Please note that this is a Service-learning course as well as a DiscoverE course.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Prerequisite</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Recommended Textbooks and Materials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Required Textbook</w:t>
      </w:r>
    </w:p>
    <w:p w:rsidR="00000000" w:rsidDel="00000000" w:rsidP="00000000" w:rsidRDefault="00000000" w:rsidRPr="00000000" w14:paraId="0000002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Fundamentals of Building Construction: Materials &amp; Methods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6th Edition, Allen, E. and Iano, J., John Wiley &amp; Sons, NJ</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Required Equipment</w:t>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spacing w:after="0" w:before="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Laptop, tablet, etc. or consistent access to a computer with minimal software requirements for this class.  This class is </w:t>
      </w:r>
      <w:r w:rsidDel="00000000" w:rsidR="00000000" w:rsidRPr="00000000">
        <w:rPr>
          <w:rFonts w:ascii="Arial" w:cs="Arial" w:eastAsia="Arial" w:hAnsi="Arial"/>
          <w:rtl w:val="0"/>
        </w:rPr>
        <w:t xml:space="preserve">partially</w:t>
      </w:r>
      <w:r w:rsidDel="00000000" w:rsidR="00000000" w:rsidRPr="00000000">
        <w:rPr>
          <w:rFonts w:ascii="Arial" w:cs="Arial" w:eastAsia="Arial" w:hAnsi="Arial"/>
          <w:color w:val="000000"/>
          <w:rtl w:val="0"/>
        </w:rPr>
        <w:t xml:space="preserve"> online and therefore the technology or access to it is required for participation.  You will be required to </w:t>
      </w:r>
      <w:r w:rsidDel="00000000" w:rsidR="00000000" w:rsidRPr="00000000">
        <w:rPr>
          <w:rFonts w:ascii="Arial" w:cs="Arial" w:eastAsia="Arial" w:hAnsi="Arial"/>
          <w:rtl w:val="0"/>
        </w:rPr>
        <w:t xml:space="preserve">view/listen to videos, take quizzes online, connect to the class via Blackboard, as well as other activities. </w:t>
      </w:r>
      <w:r w:rsidDel="00000000" w:rsidR="00000000" w:rsidRPr="00000000">
        <w:rPr>
          <w:rFonts w:ascii="Arial" w:cs="Arial" w:eastAsia="Arial" w:hAnsi="Arial"/>
          <w:color w:val="000000"/>
          <w:rtl w:val="0"/>
        </w:rPr>
        <w:t xml:space="preserve">Please see the Construc</w:t>
      </w:r>
      <w:r w:rsidDel="00000000" w:rsidR="00000000" w:rsidRPr="00000000">
        <w:rPr>
          <w:rFonts w:ascii="Arial" w:cs="Arial" w:eastAsia="Arial" w:hAnsi="Arial"/>
          <w:rtl w:val="0"/>
        </w:rPr>
        <w:t xml:space="preserve">tion Management Technology Requirements for specifications required.</w:t>
      </w:r>
    </w:p>
    <w:p w:rsidR="00000000" w:rsidDel="00000000" w:rsidP="00000000" w:rsidRDefault="00000000" w:rsidRPr="00000000" w14:paraId="0000002F">
      <w:pPr>
        <w:numPr>
          <w:ilvl w:val="1"/>
          <w:numId w:val="8"/>
        </w:numPr>
        <w:pBdr>
          <w:top w:space="0" w:sz="0" w:val="nil"/>
          <w:left w:space="0" w:sz="0" w:val="nil"/>
          <w:bottom w:space="0" w:sz="0" w:val="nil"/>
          <w:right w:space="0" w:sz="0" w:val="nil"/>
          <w:between w:space="0" w:sz="0" w:val="nil"/>
        </w:pBdr>
        <w:spacing w:after="0" w:before="0" w:lineRule="auto"/>
        <w:ind w:left="1440" w:hanging="360"/>
        <w:jc w:val="both"/>
        <w:rPr>
          <w:rFonts w:ascii="Arial" w:cs="Arial" w:eastAsia="Arial" w:hAnsi="Arial"/>
        </w:rPr>
      </w:pPr>
      <w:r w:rsidDel="00000000" w:rsidR="00000000" w:rsidRPr="00000000">
        <w:rPr>
          <w:rFonts w:ascii="Arial" w:cs="Arial" w:eastAsia="Arial" w:hAnsi="Arial"/>
          <w:rtl w:val="0"/>
        </w:rPr>
        <w:t xml:space="preserve">Internet Access that is reliable</w:t>
      </w:r>
    </w:p>
    <w:p w:rsidR="00000000" w:rsidDel="00000000" w:rsidP="00000000" w:rsidRDefault="00000000" w:rsidRPr="00000000" w14:paraId="00000030">
      <w:pPr>
        <w:numPr>
          <w:ilvl w:val="1"/>
          <w:numId w:val="8"/>
        </w:numPr>
        <w:pBdr>
          <w:top w:space="0" w:sz="0" w:val="nil"/>
          <w:left w:space="0" w:sz="0" w:val="nil"/>
          <w:bottom w:space="0" w:sz="0" w:val="nil"/>
          <w:right w:space="0" w:sz="0" w:val="nil"/>
          <w:between w:space="0" w:sz="0" w:val="nil"/>
        </w:pBdr>
        <w:spacing w:after="0" w:before="0" w:lineRule="auto"/>
        <w:ind w:left="1440" w:hanging="360"/>
        <w:jc w:val="both"/>
        <w:rPr>
          <w:rFonts w:ascii="Arial" w:cs="Arial" w:eastAsia="Arial" w:hAnsi="Arial"/>
        </w:rPr>
      </w:pPr>
      <w:r w:rsidDel="00000000" w:rsidR="00000000" w:rsidRPr="00000000">
        <w:rPr>
          <w:rFonts w:ascii="Arial" w:cs="Arial" w:eastAsia="Arial" w:hAnsi="Arial"/>
          <w:rtl w:val="0"/>
        </w:rPr>
        <w:t xml:space="preserve">Video recording capabilities</w:t>
      </w:r>
    </w:p>
    <w:p w:rsidR="00000000" w:rsidDel="00000000" w:rsidP="00000000" w:rsidRDefault="00000000" w:rsidRPr="00000000" w14:paraId="00000031">
      <w:pPr>
        <w:numPr>
          <w:ilvl w:val="1"/>
          <w:numId w:val="8"/>
        </w:numPr>
        <w:pBdr>
          <w:top w:space="0" w:sz="0" w:val="nil"/>
          <w:left w:space="0" w:sz="0" w:val="nil"/>
          <w:bottom w:space="0" w:sz="0" w:val="nil"/>
          <w:right w:space="0" w:sz="0" w:val="nil"/>
          <w:between w:space="0" w:sz="0" w:val="nil"/>
        </w:pBdr>
        <w:spacing w:after="0" w:before="0" w:lineRule="auto"/>
        <w:ind w:left="1440" w:hanging="360"/>
        <w:jc w:val="both"/>
        <w:rPr>
          <w:rFonts w:ascii="Arial" w:cs="Arial" w:eastAsia="Arial" w:hAnsi="Arial"/>
        </w:rPr>
      </w:pPr>
      <w:r w:rsidDel="00000000" w:rsidR="00000000" w:rsidRPr="00000000">
        <w:rPr>
          <w:rFonts w:ascii="Arial" w:cs="Arial" w:eastAsia="Arial" w:hAnsi="Arial"/>
          <w:rtl w:val="0"/>
        </w:rPr>
        <w:t xml:space="preserve">Audio recording capabilities</w:t>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Software Requirements</w:t>
      </w:r>
      <w:r w:rsidDel="00000000" w:rsidR="00000000" w:rsidRPr="00000000">
        <w:rPr>
          <w:rFonts w:ascii="Arial" w:cs="Arial" w:eastAsia="Arial" w:hAnsi="Arial"/>
          <w:rtl w:val="0"/>
        </w:rPr>
        <w:t xml:space="preserve"> - for complete specifications see the Construction Management Technology Requirements. Please note that programs are available for reduced cost or for free.</w:t>
      </w:r>
    </w:p>
    <w:p w:rsidR="00000000" w:rsidDel="00000000" w:rsidP="00000000" w:rsidRDefault="00000000" w:rsidRPr="00000000" w14:paraId="00000033">
      <w:pPr>
        <w:numPr>
          <w:ilvl w:val="1"/>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Microsoft Office 365</w:t>
      </w:r>
    </w:p>
    <w:p w:rsidR="00000000" w:rsidDel="00000000" w:rsidP="00000000" w:rsidRDefault="00000000" w:rsidRPr="00000000" w14:paraId="00000034">
      <w:pPr>
        <w:numPr>
          <w:ilvl w:val="2"/>
          <w:numId w:val="8"/>
        </w:numPr>
        <w:pBdr>
          <w:top w:space="0" w:sz="0" w:val="nil"/>
          <w:left w:space="0" w:sz="0" w:val="nil"/>
          <w:bottom w:space="0" w:sz="0" w:val="nil"/>
          <w:right w:space="0" w:sz="0" w:val="nil"/>
          <w:between w:space="0" w:sz="0" w:val="nil"/>
        </w:pBdr>
        <w:spacing w:after="0" w:lineRule="auto"/>
        <w:ind w:left="2160" w:hanging="360"/>
        <w:jc w:val="both"/>
        <w:rPr>
          <w:rFonts w:ascii="Arial" w:cs="Arial" w:eastAsia="Arial" w:hAnsi="Arial"/>
        </w:rPr>
      </w:pPr>
      <w:r w:rsidDel="00000000" w:rsidR="00000000" w:rsidRPr="00000000">
        <w:rPr>
          <w:rFonts w:ascii="Arial" w:cs="Arial" w:eastAsia="Arial" w:hAnsi="Arial"/>
          <w:rtl w:val="0"/>
        </w:rPr>
        <w:t xml:space="preserve">Microsoft Word</w:t>
      </w:r>
    </w:p>
    <w:p w:rsidR="00000000" w:rsidDel="00000000" w:rsidP="00000000" w:rsidRDefault="00000000" w:rsidRPr="00000000" w14:paraId="00000035">
      <w:pPr>
        <w:numPr>
          <w:ilvl w:val="2"/>
          <w:numId w:val="8"/>
        </w:numPr>
        <w:pBdr>
          <w:top w:space="0" w:sz="0" w:val="nil"/>
          <w:left w:space="0" w:sz="0" w:val="nil"/>
          <w:bottom w:space="0" w:sz="0" w:val="nil"/>
          <w:right w:space="0" w:sz="0" w:val="nil"/>
          <w:between w:space="0" w:sz="0" w:val="nil"/>
        </w:pBdr>
        <w:spacing w:after="0" w:lineRule="auto"/>
        <w:ind w:left="2160" w:hanging="360"/>
        <w:jc w:val="both"/>
        <w:rPr>
          <w:rFonts w:ascii="Arial" w:cs="Arial" w:eastAsia="Arial" w:hAnsi="Arial"/>
        </w:rPr>
      </w:pPr>
      <w:r w:rsidDel="00000000" w:rsidR="00000000" w:rsidRPr="00000000">
        <w:rPr>
          <w:rFonts w:ascii="Arial" w:cs="Arial" w:eastAsia="Arial" w:hAnsi="Arial"/>
          <w:rtl w:val="0"/>
        </w:rPr>
        <w:t xml:space="preserve">Microsoft Excel</w:t>
      </w:r>
    </w:p>
    <w:p w:rsidR="00000000" w:rsidDel="00000000" w:rsidP="00000000" w:rsidRDefault="00000000" w:rsidRPr="00000000" w14:paraId="00000036">
      <w:pPr>
        <w:numPr>
          <w:ilvl w:val="2"/>
          <w:numId w:val="8"/>
        </w:numPr>
        <w:pBdr>
          <w:top w:space="0" w:sz="0" w:val="nil"/>
          <w:left w:space="0" w:sz="0" w:val="nil"/>
          <w:bottom w:space="0" w:sz="0" w:val="nil"/>
          <w:right w:space="0" w:sz="0" w:val="nil"/>
          <w:between w:space="0" w:sz="0" w:val="nil"/>
        </w:pBdr>
        <w:spacing w:after="0" w:lineRule="auto"/>
        <w:ind w:left="2160" w:hanging="360"/>
        <w:jc w:val="both"/>
        <w:rPr>
          <w:rFonts w:ascii="Arial" w:cs="Arial" w:eastAsia="Arial" w:hAnsi="Arial"/>
        </w:rPr>
      </w:pPr>
      <w:r w:rsidDel="00000000" w:rsidR="00000000" w:rsidRPr="00000000">
        <w:rPr>
          <w:rFonts w:ascii="Arial" w:cs="Arial" w:eastAsia="Arial" w:hAnsi="Arial"/>
          <w:rtl w:val="0"/>
        </w:rPr>
        <w:t xml:space="preserve">Microsoft PowerPoint</w:t>
      </w:r>
    </w:p>
    <w:p w:rsidR="00000000" w:rsidDel="00000000" w:rsidP="00000000" w:rsidRDefault="00000000" w:rsidRPr="00000000" w14:paraId="00000037">
      <w:pPr>
        <w:numPr>
          <w:ilvl w:val="1"/>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BlueBeam</w:t>
      </w:r>
    </w:p>
    <w:p w:rsidR="00000000" w:rsidDel="00000000" w:rsidP="00000000" w:rsidRDefault="00000000" w:rsidRPr="00000000" w14:paraId="00000038">
      <w:pPr>
        <w:numPr>
          <w:ilvl w:val="1"/>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Google Chrome, Internet Explorer, Mozilla Firefox, or reliable internet browser</w:t>
      </w:r>
    </w:p>
    <w:p w:rsidR="00000000" w:rsidDel="00000000" w:rsidP="00000000" w:rsidRDefault="00000000" w:rsidRPr="00000000" w14:paraId="00000039">
      <w:pPr>
        <w:numPr>
          <w:ilvl w:val="2"/>
          <w:numId w:val="8"/>
        </w:numPr>
        <w:pBdr>
          <w:top w:space="0" w:sz="0" w:val="nil"/>
          <w:left w:space="0" w:sz="0" w:val="nil"/>
          <w:bottom w:space="0" w:sz="0" w:val="nil"/>
          <w:right w:space="0" w:sz="0" w:val="nil"/>
          <w:between w:space="0" w:sz="0" w:val="nil"/>
        </w:pBdr>
        <w:spacing w:after="0" w:lineRule="auto"/>
        <w:ind w:left="2160" w:hanging="360"/>
        <w:jc w:val="both"/>
        <w:rPr>
          <w:rFonts w:ascii="Arial" w:cs="Arial" w:eastAsia="Arial" w:hAnsi="Arial"/>
        </w:rPr>
      </w:pPr>
      <w:r w:rsidDel="00000000" w:rsidR="00000000" w:rsidRPr="00000000">
        <w:rPr>
          <w:rFonts w:ascii="Arial" w:cs="Arial" w:eastAsia="Arial" w:hAnsi="Arial"/>
          <w:rtl w:val="0"/>
        </w:rPr>
        <w:t xml:space="preserve">Procore</w:t>
      </w:r>
    </w:p>
    <w:p w:rsidR="00000000" w:rsidDel="00000000" w:rsidP="00000000" w:rsidRDefault="00000000" w:rsidRPr="00000000" w14:paraId="0000003A">
      <w:pPr>
        <w:numPr>
          <w:ilvl w:val="3"/>
          <w:numId w:val="8"/>
        </w:numPr>
        <w:pBdr>
          <w:top w:space="0" w:sz="0" w:val="nil"/>
          <w:left w:space="0" w:sz="0" w:val="nil"/>
          <w:bottom w:space="0" w:sz="0" w:val="nil"/>
          <w:right w:space="0" w:sz="0" w:val="nil"/>
          <w:between w:space="0" w:sz="0" w:val="nil"/>
        </w:pBdr>
        <w:spacing w:after="0" w:lineRule="auto"/>
        <w:ind w:left="2880" w:hanging="360"/>
        <w:jc w:val="both"/>
        <w:rPr>
          <w:rFonts w:ascii="Arial" w:cs="Arial" w:eastAsia="Arial" w:hAnsi="Arial"/>
        </w:rPr>
      </w:pPr>
      <w:r w:rsidDel="00000000" w:rsidR="00000000" w:rsidRPr="00000000">
        <w:rPr>
          <w:rFonts w:ascii="Arial" w:cs="Arial" w:eastAsia="Arial" w:hAnsi="Arial"/>
          <w:rtl w:val="0"/>
        </w:rPr>
        <w:t xml:space="preserve">This is an online program.  Access will be emailed to your Fresno State email account.</w:t>
      </w:r>
    </w:p>
    <w:p w:rsidR="00000000" w:rsidDel="00000000" w:rsidP="00000000" w:rsidRDefault="00000000" w:rsidRPr="00000000" w14:paraId="0000003B">
      <w:pPr>
        <w:numPr>
          <w:ilvl w:val="1"/>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AutoCAD</w:t>
      </w:r>
    </w:p>
    <w:p w:rsidR="00000000" w:rsidDel="00000000" w:rsidP="00000000" w:rsidRDefault="00000000" w:rsidRPr="00000000" w14:paraId="0000003C">
      <w:pPr>
        <w:numPr>
          <w:ilvl w:val="1"/>
          <w:numId w:val="8"/>
        </w:numPr>
        <w:pBdr>
          <w:top w:space="0" w:sz="0" w:val="nil"/>
          <w:left w:space="0" w:sz="0" w:val="nil"/>
          <w:bottom w:space="0" w:sz="0" w:val="nil"/>
          <w:right w:space="0" w:sz="0" w:val="nil"/>
          <w:between w:space="0" w:sz="0" w:val="nil"/>
        </w:pBdr>
        <w:spacing w:after="0" w:lineRule="auto"/>
        <w:ind w:left="1440" w:hanging="360"/>
        <w:jc w:val="both"/>
        <w:rPr>
          <w:rFonts w:ascii="Arial" w:cs="Arial" w:eastAsia="Arial" w:hAnsi="Arial"/>
        </w:rPr>
      </w:pPr>
      <w:r w:rsidDel="00000000" w:rsidR="00000000" w:rsidRPr="00000000">
        <w:rPr>
          <w:rFonts w:ascii="Arial" w:cs="Arial" w:eastAsia="Arial" w:hAnsi="Arial"/>
          <w:rtl w:val="0"/>
        </w:rPr>
        <w:t xml:space="preserve">Sketch-up</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color w:val="000000"/>
          <w:rtl w:val="0"/>
        </w:rPr>
        <w:t xml:space="preserve">Handouts will be provided in class or via Blackboard.</w:t>
      </w: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Fonts w:ascii="Arial" w:cs="Arial" w:eastAsia="Arial" w:hAnsi="Arial"/>
          <w:b w:val="1"/>
          <w:rtl w:val="0"/>
        </w:rPr>
        <w:t xml:space="preserve">Course Goals and Primary Learning Outcomes</w:t>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Course Goals: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Specific goals of this course are three-fold:</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1. Learn the theories of material properties, and typical uses of materials important in construction such as concrete, masonry, metals, woods, glass, and plastics. Apply these uses in the field.</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2. Evaluate the principles of the various building assemblies and their relationship on building projects.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3. Hands-on application of sustainable construction methods.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rPr>
          <w:rFonts w:ascii="Arial" w:cs="Arial" w:eastAsia="Arial" w:hAnsi="Arial"/>
          <w:b w:val="1"/>
        </w:rPr>
      </w:pPr>
      <w:r w:rsidDel="00000000" w:rsidR="00000000" w:rsidRPr="00000000">
        <w:rPr>
          <w:rFonts w:ascii="Arial" w:cs="Arial" w:eastAsia="Arial" w:hAnsi="Arial"/>
          <w:b w:val="1"/>
          <w:rtl w:val="0"/>
        </w:rPr>
        <w:t xml:space="preserve">ACCE Student Learning Outcomes (SLOs):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This course addresses the following ACCE SLOs, and will directly assess SLO #18.</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bl>
      <w:tblPr>
        <w:tblStyle w:val="Table2"/>
        <w:tblW w:w="68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
        <w:gridCol w:w="855"/>
        <w:gridCol w:w="1515"/>
        <w:gridCol w:w="2940"/>
        <w:tblGridChange w:id="0">
          <w:tblGrid>
            <w:gridCol w:w="1530"/>
            <w:gridCol w:w="855"/>
            <w:gridCol w:w="1515"/>
            <w:gridCol w:w="2940"/>
          </w:tblGrid>
        </w:tblGridChange>
      </w:tblGrid>
      <w:tr>
        <w:trPr>
          <w:trHeight w:val="600" w:hRule="atLeast"/>
        </w:trPr>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ACCE SLOs</w:t>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Level (I/T/U)1</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Direct Assessment (Y/N)</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Outcome Description</w:t>
            </w:r>
          </w:p>
        </w:tc>
      </w:tr>
      <w:tr>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w:t>
            </w:r>
          </w:p>
        </w:tc>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Create a construction project safety plan.</w:t>
            </w:r>
            <w:r w:rsidDel="00000000" w:rsidR="00000000" w:rsidRPr="00000000">
              <w:rPr>
                <w:rtl w:val="0"/>
              </w:rPr>
            </w:r>
          </w:p>
        </w:tc>
      </w:tr>
      <w:tr>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w:t>
            </w:r>
          </w:p>
        </w:tc>
        <w:tc>
          <w:tcP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Analyze methods, materials, and equipment used to construct projects.</w:t>
            </w:r>
            <w:r w:rsidDel="00000000" w:rsidR="00000000" w:rsidRPr="00000000">
              <w:rPr>
                <w:rtl w:val="0"/>
              </w:rPr>
            </w:r>
          </w:p>
        </w:tc>
      </w:tr>
      <w:tr>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w:t>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w:t>
            </w:r>
          </w:p>
        </w:tc>
        <w:tc>
          <w:tcP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white"/>
                <w:rtl w:val="0"/>
              </w:rPr>
              <w:t xml:space="preserve">Understand different methods of project delivery and the roles and responsibilities of all constituencies involved in the design and construction process.</w:t>
            </w:r>
            <w:r w:rsidDel="00000000" w:rsidR="00000000" w:rsidRPr="00000000">
              <w:rPr>
                <w:rtl w:val="0"/>
              </w:rPr>
            </w:r>
          </w:p>
        </w:tc>
      </w:tr>
      <w:tr>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18</w:t>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T</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Y</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Understand the basic principles of sustainable construction.</w:t>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keepNext w:val="0"/>
        <w:keepLines w:val="0"/>
        <w:spacing w:after="80" w:lineRule="auto"/>
        <w:rPr>
          <w:rFonts w:ascii="Arial" w:cs="Arial" w:eastAsia="Arial" w:hAnsi="Arial"/>
          <w:b w:val="1"/>
        </w:rPr>
      </w:pPr>
      <w:r w:rsidDel="00000000" w:rsidR="00000000" w:rsidRPr="00000000">
        <w:rPr>
          <w:rFonts w:ascii="Arial" w:cs="Arial" w:eastAsia="Arial" w:hAnsi="Arial"/>
          <w:b w:val="1"/>
          <w:rtl w:val="0"/>
        </w:rPr>
        <w:t xml:space="preserve">Primary Course Learning Outcomes (CLOs)</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This course has the following primary CLOs, and will directly assess CLO #5. </w:t>
      </w:r>
    </w:p>
    <w:tbl>
      <w:tblPr>
        <w:tblStyle w:val="Table3"/>
        <w:tblW w:w="86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9"/>
        <w:gridCol w:w="715"/>
        <w:gridCol w:w="1395"/>
        <w:gridCol w:w="5265"/>
        <w:tblGridChange w:id="0">
          <w:tblGrid>
            <w:gridCol w:w="1279"/>
            <w:gridCol w:w="715"/>
            <w:gridCol w:w="1395"/>
            <w:gridCol w:w="5265"/>
          </w:tblGrid>
        </w:tblGridChange>
      </w:tblGrid>
      <w:tr>
        <w:trPr>
          <w:trHeight w:val="600" w:hRule="atLeast"/>
        </w:trPr>
        <w:tc>
          <w:tcP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CLOs #</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Level (I/T/U)1</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Direct Assessment (Y/N)</w:t>
            </w:r>
          </w:p>
        </w:tc>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Outcome Description</w:t>
            </w:r>
          </w:p>
        </w:tc>
      </w:tr>
      <w:tr>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basic construction safety certification.</w:t>
            </w:r>
          </w:p>
        </w:tc>
      </w:tr>
      <w:t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Describe the typical uses of common building materials and basic components of building assemblies.</w:t>
            </w:r>
          </w:p>
        </w:tc>
      </w:tr>
      <w:t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Apply a working knowledge of construction techniques for building assemblies. </w:t>
            </w:r>
          </w:p>
        </w:tc>
      </w:tr>
      <w:tr>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Categorize the project delivery methods used on various construction projects.</w:t>
            </w:r>
          </w:p>
        </w:tc>
      </w:tr>
      <w:tr>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5</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T</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Y</w:t>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Recognize basic principles of sustainable design regarding building materials. </w:t>
            </w:r>
          </w:p>
        </w:tc>
      </w:tr>
    </w:tbl>
    <w:p w:rsidR="00000000" w:rsidDel="00000000" w:rsidP="00000000" w:rsidRDefault="00000000" w:rsidRPr="00000000" w14:paraId="00000078">
      <w:pPr>
        <w:keepNext w:val="0"/>
        <w:keepLines w:val="0"/>
        <w:spacing w:after="80" w:lineRule="auto"/>
        <w:rPr>
          <w:rFonts w:ascii="Arial" w:cs="Arial" w:eastAsia="Arial" w:hAnsi="Arial"/>
        </w:rPr>
      </w:pPr>
      <w:r w:rsidDel="00000000" w:rsidR="00000000" w:rsidRPr="00000000">
        <w:rPr>
          <w:rtl w:val="0"/>
        </w:rPr>
      </w:r>
    </w:p>
    <w:p w:rsidR="00000000" w:rsidDel="00000000" w:rsidP="00000000" w:rsidRDefault="00000000" w:rsidRPr="00000000" w14:paraId="00000079">
      <w:pPr>
        <w:keepNext w:val="0"/>
        <w:keepLines w:val="0"/>
        <w:spacing w:after="80" w:lineRule="auto"/>
        <w:rPr>
          <w:rFonts w:ascii="Arial" w:cs="Arial" w:eastAsia="Arial" w:hAnsi="Arial"/>
          <w:b w:val="1"/>
        </w:rPr>
      </w:pPr>
      <w:r w:rsidDel="00000000" w:rsidR="00000000" w:rsidRPr="00000000">
        <w:rPr>
          <w:rFonts w:ascii="Arial" w:cs="Arial" w:eastAsia="Arial" w:hAnsi="Arial"/>
          <w:b w:val="1"/>
          <w:rtl w:val="0"/>
        </w:rPr>
        <w:t xml:space="preserve">Course Assessment Matrix</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This course aligns CLOs with ACCE SLOs assessment to meet SOAP and accreditation requirements. The table below specifies the mapping between CLOs and ACCE SLOs, the assessment measures, minimum standards and assessment targets.</w:t>
      </w:r>
    </w:p>
    <w:tbl>
      <w:tblPr>
        <w:tblStyle w:val="Table4"/>
        <w:tblW w:w="85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990"/>
        <w:gridCol w:w="2100"/>
        <w:gridCol w:w="1725"/>
        <w:gridCol w:w="1365"/>
        <w:gridCol w:w="1470"/>
        <w:tblGridChange w:id="0">
          <w:tblGrid>
            <w:gridCol w:w="885"/>
            <w:gridCol w:w="990"/>
            <w:gridCol w:w="2100"/>
            <w:gridCol w:w="1725"/>
            <w:gridCol w:w="1365"/>
            <w:gridCol w:w="1470"/>
          </w:tblGrid>
        </w:tblGridChange>
      </w:tblGrid>
      <w:tr>
        <w:trPr>
          <w:trHeight w:val="440" w:hRule="atLeast"/>
        </w:trPr>
        <w:tc>
          <w:tcPr>
            <w:vMerge w:val="restart"/>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CLOs #</w:t>
            </w:r>
          </w:p>
        </w:tc>
        <w:tc>
          <w:tcPr>
            <w:vMerge w:val="restart"/>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ACCE SLOs #</w:t>
            </w:r>
          </w:p>
        </w:tc>
        <w:tc>
          <w:tcPr>
            <w:gridSpan w:val="2"/>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Assessment Measures (2 min)</w:t>
            </w:r>
          </w:p>
        </w:tc>
        <w:tc>
          <w:tcPr>
            <w:vMerge w:val="restart"/>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Minimum Standards</w:t>
            </w:r>
          </w:p>
        </w:tc>
        <w:tc>
          <w:tcPr>
            <w:vMerge w:val="restart"/>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Assessment Targets</w:t>
            </w:r>
          </w:p>
        </w:tc>
      </w:tr>
      <w:tr>
        <w:trPr>
          <w:trHeight w:val="200" w:hRule="atLeast"/>
        </w:trPr>
        <w:tc>
          <w:tcPr>
            <w:vMerge w:val="continue"/>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Direct Measures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 1 min.)</w:t>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Indirect Measures (IM)</w:t>
            </w:r>
          </w:p>
        </w:tc>
        <w:tc>
          <w:tcPr>
            <w:vMerge w:val="continue"/>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r>
      <w:tr>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OSHA 30 Certification</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Lab Log</w:t>
            </w:r>
          </w:p>
        </w:tc>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None</w:t>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Pass</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70% or more</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Pass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80% or more</w:t>
            </w:r>
          </w:p>
        </w:tc>
      </w:tr>
      <w:tr>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w:t>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Service Learning Presentation</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Quizzes</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None</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70% or more</w:t>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80% or more</w:t>
            </w:r>
          </w:p>
        </w:tc>
      </w:tr>
      <w:tr>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3</w:t>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8</w:t>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Lab Log</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Service Learning Log</w:t>
            </w:r>
          </w:p>
        </w:tc>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None</w:t>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70% or more</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Pass</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80% or more</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Pass</w:t>
            </w:r>
          </w:p>
        </w:tc>
      </w:tr>
      <w:t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4</w:t>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12</w:t>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DM1: Site Visit Reports</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DM2: Questions in Final Exam</w:t>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None</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Pass</w:t>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Pass</w:t>
            </w:r>
          </w:p>
        </w:tc>
      </w:tr>
      <w:tr>
        <w:tc>
          <w:tcP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5</w:t>
            </w:r>
          </w:p>
        </w:tc>
        <w:tc>
          <w:tcP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18</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DM1: Sustainability Paper</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DM2: Questions in Final Exam</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Rule="auto"/>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None</w:t>
            </w:r>
          </w:p>
        </w:tc>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DM1: 70% or more</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DM2: Pass</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DM1: 80% or more</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DM2: Pass</w:t>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2">
      <w:pPr>
        <w:rPr>
          <w:rFonts w:ascii="Arial" w:cs="Arial" w:eastAsia="Arial" w:hAnsi="Arial"/>
          <w:b w:val="1"/>
        </w:rPr>
      </w:pPr>
      <w:r w:rsidDel="00000000" w:rsidR="00000000" w:rsidRPr="00000000">
        <w:rPr>
          <w:rFonts w:ascii="Arial" w:cs="Arial" w:eastAsia="Arial" w:hAnsi="Arial"/>
          <w:b w:val="1"/>
          <w:rtl w:val="0"/>
        </w:rPr>
        <w:t xml:space="preserve">Course Organization</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Class sessions will be conducted in a blended lab format combining lectures and exercises. Students are expected to have completed the assigned readings/videos before coming to class. Students are encouraged to bring in subjects related to the class for further discussion.</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Additionally, this course is a service-learning class which requires a minimum of 20 hours of service learning through one or multiple community-based non-profit organization(s) for site review, and review of construction materials and components of the structure. The students will participate using multidisciplin</w:t>
      </w:r>
      <w:r w:rsidDel="00000000" w:rsidR="00000000" w:rsidRPr="00000000">
        <w:rPr>
          <w:rFonts w:ascii="Arial" w:cs="Arial" w:eastAsia="Arial" w:hAnsi="Arial"/>
          <w:rtl w:val="0"/>
        </w:rPr>
        <w:t xml:space="preserve">ary</w:t>
      </w:r>
      <w:r w:rsidDel="00000000" w:rsidR="00000000" w:rsidRPr="00000000">
        <w:rPr>
          <w:rFonts w:ascii="Arial" w:cs="Arial" w:eastAsia="Arial" w:hAnsi="Arial"/>
          <w:color w:val="000000"/>
          <w:rtl w:val="0"/>
        </w:rPr>
        <w:t xml:space="preserve"> skills (i.e., construction management, civil engineering, mechanical engineering, etc.).</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Service-learning emphasizes reciprocity by creating a learning opportunity for students while also serving the needs of a community. Both elements-services and learning—are highlighted. It is hoped that through your service experience you will grow to understand the housing needs of the community you will be serving and the challenges faced by those trying to meet those needs.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9">
      <w:pPr>
        <w:rPr>
          <w:rFonts w:ascii="Arial" w:cs="Arial" w:eastAsia="Arial" w:hAnsi="Arial"/>
          <w:b w:val="1"/>
        </w:rPr>
      </w:pPr>
      <w:r w:rsidDel="00000000" w:rsidR="00000000" w:rsidRPr="00000000">
        <w:rPr>
          <w:rFonts w:ascii="Arial" w:cs="Arial" w:eastAsia="Arial" w:hAnsi="Arial"/>
          <w:b w:val="1"/>
          <w:rtl w:val="0"/>
        </w:rPr>
        <w:t xml:space="preserve">Attendance, Examinations, and Major Assignments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 Class Participation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Students will get credit for attending and participating in class periods. It is expected that students will be actively engaged in all class periods. Students will be counted as “</w:t>
      </w:r>
      <w:r w:rsidDel="00000000" w:rsidR="00000000" w:rsidRPr="00000000">
        <w:rPr>
          <w:rFonts w:ascii="Arial" w:cs="Arial" w:eastAsia="Arial" w:hAnsi="Arial"/>
          <w:b w:val="1"/>
          <w:i w:val="1"/>
          <w:color w:val="ff0000"/>
          <w:rtl w:val="0"/>
        </w:rPr>
        <w:t xml:space="preserve">missed</w:t>
      </w:r>
      <w:r w:rsidDel="00000000" w:rsidR="00000000" w:rsidRPr="00000000">
        <w:rPr>
          <w:rFonts w:ascii="Arial" w:cs="Arial" w:eastAsia="Arial" w:hAnsi="Arial"/>
          <w:color w:val="000000"/>
          <w:rtl w:val="0"/>
        </w:rPr>
        <w:t xml:space="preserve">” if they fail to do any of the following:</w:t>
      </w:r>
    </w:p>
    <w:p w:rsidR="00000000" w:rsidDel="00000000" w:rsidP="00000000" w:rsidRDefault="00000000" w:rsidRPr="00000000" w14:paraId="000000BC">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Attend class</w:t>
      </w:r>
      <w:r w:rsidDel="00000000" w:rsidR="00000000" w:rsidRPr="00000000">
        <w:rPr>
          <w:rtl w:val="0"/>
        </w:rPr>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Be on time (don’t show up late)</w:t>
      </w:r>
      <w:r w:rsidDel="00000000" w:rsidR="00000000" w:rsidRPr="00000000">
        <w:rPr>
          <w:rtl w:val="0"/>
        </w:rPr>
      </w:r>
    </w:p>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Stay on task (only work on this class’s activities)</w:t>
      </w:r>
      <w:r w:rsidDel="00000000" w:rsidR="00000000" w:rsidRPr="00000000">
        <w:rPr>
          <w:rtl w:val="0"/>
        </w:rPr>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Remain engaged (awake, aware, and ready)</w:t>
      </w:r>
      <w:r w:rsidDel="00000000" w:rsidR="00000000" w:rsidRPr="00000000">
        <w:rPr>
          <w:rtl w:val="0"/>
        </w:rPr>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Stay for the entire class period (don’t leave early unless released by instructor)</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720"/>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lineRule="auto"/>
        <w:rPr>
          <w:rFonts w:ascii="Arial" w:cs="Arial" w:eastAsia="Arial" w:hAnsi="Arial"/>
          <w:b w:val="1"/>
        </w:rPr>
      </w:pPr>
      <w:r w:rsidDel="00000000" w:rsidR="00000000" w:rsidRPr="00000000">
        <w:rPr>
          <w:rFonts w:ascii="Arial" w:cs="Arial" w:eastAsia="Arial" w:hAnsi="Arial"/>
          <w:b w:val="1"/>
          <w:rtl w:val="0"/>
        </w:rPr>
        <w:t xml:space="preserve">• Lab Attendance</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Full ﻿lab attendance is part of the C requirements﻿﻿﻿﻿﻿﻿﻿﻿. ﻿If you are late for more than 15 minutes but less than one hour, you will need to spend an extra ONE (1) hour in a makeup lab or on construction related service-learning activities. If you are late for more than one hour or completely miss one lab, you will need to attend a makeup lab or spend extra THREE (3) hours on construction related service-learning activities.</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 Deliverables</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Deliverables are usually due on Monday by midnight unless otherwise </w:t>
      </w:r>
      <w:r w:rsidDel="00000000" w:rsidR="00000000" w:rsidRPr="00000000">
        <w:rPr>
          <w:rFonts w:ascii="Arial" w:cs="Arial" w:eastAsia="Arial" w:hAnsi="Arial"/>
          <w:rtl w:val="0"/>
        </w:rPr>
        <w:t xml:space="preserve">instructed</w:t>
      </w:r>
      <w:r w:rsidDel="00000000" w:rsidR="00000000" w:rsidRPr="00000000">
        <w:rPr>
          <w:rFonts w:ascii="Arial" w:cs="Arial" w:eastAsia="Arial" w:hAnsi="Arial"/>
          <w:color w:val="000000"/>
          <w:rtl w:val="0"/>
        </w:rPr>
        <w:t xml:space="preserve">. Deliverables include site visit reports, lab logs, presentations, online quizzes, etc. Deliverables are grouped according to grade level for the grading system described below. In </w:t>
      </w:r>
      <w:r w:rsidDel="00000000" w:rsidR="00000000" w:rsidRPr="00000000">
        <w:rPr>
          <w:rFonts w:ascii="Arial" w:cs="Arial" w:eastAsia="Arial" w:hAnsi="Arial"/>
          <w:rtl w:val="0"/>
        </w:rPr>
        <w:t xml:space="preserve">general (unless otherwise noted), late completion is only accepted up to one week past the due date and will be subjected to 25% grade penalty. </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rtl w:val="0"/>
        </w:rPr>
        <w:t xml:space="preserve">O</w:t>
      </w:r>
      <w:r w:rsidDel="00000000" w:rsidR="00000000" w:rsidRPr="00000000">
        <w:rPr>
          <w:rFonts w:ascii="Arial" w:cs="Arial" w:eastAsia="Arial" w:hAnsi="Arial"/>
          <w:color w:val="000000"/>
          <w:rtl w:val="0"/>
        </w:rPr>
        <w:t xml:space="preserve">nline reading quizzes will be given throughout the semester. A cumulative average of 70% or better is required across all quizzes. It is anticipated that there will be 8 quizzes throughout the semester. No make-up qu</w:t>
      </w:r>
      <w:r w:rsidDel="00000000" w:rsidR="00000000" w:rsidRPr="00000000">
        <w:rPr>
          <w:rFonts w:ascii="Arial" w:cs="Arial" w:eastAsia="Arial" w:hAnsi="Arial"/>
          <w:rtl w:val="0"/>
        </w:rPr>
        <w:t xml:space="preserve">izzes are allowed.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 Service-Learning Hours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Each student will complete a minimum of 20 hours of service-learning. The purpose of this assignment is to enhance student understanding of course materials, integrate the concepts explored in this course, facilitate a better understanding of the communities in which we live, and provide students with an opportunity to practice their learning. Students are expected to attend as assigned, be punctual, show initiative and enthusiasm, and call the supervisor if for any reason they cannot attend at a scheduled time. </w:t>
      </w:r>
      <w:r w:rsidDel="00000000" w:rsidR="00000000" w:rsidRPr="00000000">
        <w:rPr>
          <w:rFonts w:ascii="Arial" w:cs="Arial" w:eastAsia="Arial" w:hAnsi="Arial"/>
          <w:b w:val="1"/>
          <w:color w:val="000000"/>
          <w:rtl w:val="0"/>
        </w:rPr>
        <w:t xml:space="preserve">EACH “NO-SHOW” WILL RESULT IN 5 EXTRA REQUIRED SERVICE-LEARNING HOURS</w:t>
      </w:r>
      <w:r w:rsidDel="00000000" w:rsidR="00000000" w:rsidRPr="00000000">
        <w:rPr>
          <w:rFonts w:ascii="Arial" w:cs="Arial" w:eastAsia="Arial" w:hAnsi="Arial"/>
          <w:color w:val="000000"/>
          <w:rtl w:val="0"/>
        </w:rPr>
        <w:t xml:space="preserve">. A verification of service hours must be signed by the service site supervisor and submitted to the instructor by the due date in order for this requirement to be met.  </w:t>
      </w:r>
      <w:r w:rsidDel="00000000" w:rsidR="00000000" w:rsidRPr="00000000">
        <w:rPr>
          <w:rFonts w:ascii="Arial" w:cs="Arial" w:eastAsia="Arial" w:hAnsi="Arial"/>
          <w:b w:val="1"/>
          <w:color w:val="000000"/>
          <w:rtl w:val="0"/>
        </w:rPr>
        <w:t xml:space="preserve">STUDENTS MAY NOT BEGIN THEIR SERVICE HOURS UNTIL THE “SERVICE-LEARNING LEARNING PLAN” IS COMPLETED, SUBMITTED AND APPROVED BY THE COURSE INSTRUCTOR!</w:t>
      </w:r>
    </w:p>
    <w:p w:rsidR="00000000" w:rsidDel="00000000" w:rsidP="00000000" w:rsidRDefault="00000000" w:rsidRPr="00000000" w14:paraId="000000CA">
      <w:pPr>
        <w:numPr>
          <w:ilvl w:val="0"/>
          <w:numId w:val="6"/>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rFonts w:ascii="Arial" w:cs="Arial" w:eastAsia="Arial" w:hAnsi="Arial"/>
          <w:b w:val="1"/>
          <w:color w:val="000000"/>
          <w:rtl w:val="0"/>
        </w:rPr>
        <w:t xml:space="preserve">Study Expectations: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It is usually expected that students will spend approximately 2 hours of study time outside of class for every one hour in class.  Since this is a 3-unit class, you should expect to study an average of 6 hours outside of class each week.  Some students may need more outside study time and some less.</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For free writing tutoring on campus, contact the </w:t>
      </w:r>
      <w:hyperlink r:id="rId9">
        <w:r w:rsidDel="00000000" w:rsidR="00000000" w:rsidRPr="00000000">
          <w:rPr>
            <w:rFonts w:ascii="Arial" w:cs="Arial" w:eastAsia="Arial" w:hAnsi="Arial"/>
            <w:color w:val="0000ff"/>
            <w:u w:val="single"/>
            <w:rtl w:val="0"/>
          </w:rPr>
          <w:t xml:space="preserve">Learning Center</w:t>
        </w:r>
      </w:hyperlink>
      <w:r w:rsidDel="00000000" w:rsidR="00000000" w:rsidRPr="00000000">
        <w:rPr>
          <w:rFonts w:ascii="Arial" w:cs="Arial" w:eastAsia="Arial" w:hAnsi="Arial"/>
          <w:color w:val="000000"/>
          <w:rtl w:val="0"/>
        </w:rPr>
        <w:t xml:space="preserve"> (www.csufresno.edu/learningcenter) in the Collection Level (basement level) of the Henry Madden Library.  You can reach them by phone at 278-3052.</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Our campus has developed SupportNet to connect students with specific campus resources promoting academic success. I have agreed to participate in this program and may refer you to it if I believe you need the services provided by SupportNet to succeed in this course.</w:t>
      </w:r>
    </w:p>
    <w:p w:rsidR="00000000" w:rsidDel="00000000" w:rsidP="00000000" w:rsidRDefault="00000000" w:rsidRPr="00000000" w14:paraId="000000CF">
      <w:pPr>
        <w:rPr>
          <w:rFonts w:ascii="Arial" w:cs="Arial" w:eastAsia="Arial" w:hAnsi="Arial"/>
          <w:b w:val="1"/>
        </w:rPr>
      </w:pPr>
      <w:r w:rsidDel="00000000" w:rsidR="00000000" w:rsidRPr="00000000">
        <w:rPr>
          <w:rFonts w:ascii="Arial" w:cs="Arial" w:eastAsia="Arial" w:hAnsi="Arial"/>
          <w:b w:val="1"/>
          <w:rtl w:val="0"/>
        </w:rPr>
        <w:t xml:space="preserve">Grading</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Course grading will be accomplished using a “Specifications Grading” format. This simply means that students will achieve grade levels by successfully completing all requirements for that grade level. Here is a brief summary of the requirements for each grade:</w:t>
      </w:r>
    </w:p>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“D” Requirements </w:t>
      </w:r>
    </w:p>
    <w:p w:rsidR="00000000" w:rsidDel="00000000" w:rsidP="00000000" w:rsidRDefault="00000000" w:rsidRPr="00000000" w14:paraId="000000D2">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D0</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Red Tag Safety Test (see “</w:t>
      </w:r>
      <w:r w:rsidDel="00000000" w:rsidR="00000000" w:rsidRPr="00000000">
        <w:rPr>
          <w:rFonts w:ascii="Arial" w:cs="Arial" w:eastAsia="Arial" w:hAnsi="Arial"/>
          <w:b w:val="1"/>
          <w:color w:val="000000"/>
          <w:rtl w:val="0"/>
        </w:rPr>
        <w:t xml:space="preserve">Safety Issues</w:t>
      </w:r>
      <w:r w:rsidDel="00000000" w:rsidR="00000000" w:rsidRPr="00000000">
        <w:rPr>
          <w:rFonts w:ascii="Arial" w:cs="Arial" w:eastAsia="Arial" w:hAnsi="Arial"/>
          <w:color w:val="000000"/>
          <w:rtl w:val="0"/>
        </w:rPr>
        <w:t xml:space="preserve">” for clarification)</w:t>
      </w:r>
      <w:r w:rsidDel="00000000" w:rsidR="00000000" w:rsidRPr="00000000">
        <w:rPr>
          <w:rtl w:val="0"/>
        </w:rPr>
      </w:r>
    </w:p>
    <w:p w:rsidR="00000000" w:rsidDel="00000000" w:rsidP="00000000" w:rsidRDefault="00000000" w:rsidRPr="00000000" w14:paraId="000000D3">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the following Service Learning Deliverables:</w:t>
      </w:r>
      <w:r w:rsidDel="00000000" w:rsidR="00000000" w:rsidRPr="00000000">
        <w:rPr>
          <w:rtl w:val="0"/>
        </w:rPr>
      </w:r>
    </w:p>
    <w:p w:rsidR="00000000" w:rsidDel="00000000" w:rsidP="00000000" w:rsidRDefault="00000000" w:rsidRPr="00000000" w14:paraId="000000D4">
      <w:pPr>
        <w:numPr>
          <w:ilvl w:val="1"/>
          <w:numId w:val="1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D02-1. Service Learning Plan</w:t>
      </w:r>
      <w:r w:rsidDel="00000000" w:rsidR="00000000" w:rsidRPr="00000000">
        <w:rPr>
          <w:rtl w:val="0"/>
        </w:rPr>
      </w:r>
    </w:p>
    <w:p w:rsidR="00000000" w:rsidDel="00000000" w:rsidP="00000000" w:rsidRDefault="00000000" w:rsidRPr="00000000" w14:paraId="000000D5">
      <w:pPr>
        <w:numPr>
          <w:ilvl w:val="1"/>
          <w:numId w:val="1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D02-2. Service Learning Log (20 Hours)</w:t>
      </w:r>
      <w:r w:rsidDel="00000000" w:rsidR="00000000" w:rsidRPr="00000000">
        <w:rPr>
          <w:rtl w:val="0"/>
        </w:rPr>
      </w:r>
    </w:p>
    <w:p w:rsidR="00000000" w:rsidDel="00000000" w:rsidP="00000000" w:rsidRDefault="00000000" w:rsidRPr="00000000" w14:paraId="000000D6">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D03. Class Participation</w:t>
      </w:r>
      <w:r w:rsidDel="00000000" w:rsidR="00000000" w:rsidRPr="00000000">
        <w:rPr>
          <w:rtl w:val="0"/>
        </w:rPr>
      </w:r>
    </w:p>
    <w:p w:rsidR="00000000" w:rsidDel="00000000" w:rsidP="00000000" w:rsidRDefault="00000000" w:rsidRPr="00000000" w14:paraId="000000D7">
      <w:pPr>
        <w:numPr>
          <w:ilvl w:val="1"/>
          <w:numId w:val="1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Four (4) or less class ‘</w:t>
      </w:r>
      <w:r w:rsidDel="00000000" w:rsidR="00000000" w:rsidRPr="00000000">
        <w:rPr>
          <w:rFonts w:ascii="Arial" w:cs="Arial" w:eastAsia="Arial" w:hAnsi="Arial"/>
          <w:b w:val="1"/>
          <w:i w:val="1"/>
          <w:color w:val="000000"/>
          <w:rtl w:val="0"/>
        </w:rPr>
        <w:t xml:space="preserve">misses</w:t>
      </w:r>
      <w:r w:rsidDel="00000000" w:rsidR="00000000" w:rsidRPr="00000000">
        <w:rPr>
          <w:rFonts w:ascii="Arial" w:cs="Arial" w:eastAsia="Arial" w:hAnsi="Arial"/>
          <w:color w:val="000000"/>
          <w:rtl w:val="0"/>
        </w:rPr>
        <w:t xml:space="preserve">’ (see “</w:t>
      </w:r>
      <w:r w:rsidDel="00000000" w:rsidR="00000000" w:rsidRPr="00000000">
        <w:rPr>
          <w:rFonts w:ascii="Arial" w:cs="Arial" w:eastAsia="Arial" w:hAnsi="Arial"/>
          <w:b w:val="1"/>
          <w:color w:val="000000"/>
          <w:rtl w:val="0"/>
        </w:rPr>
        <w:t xml:space="preserve">Class Participation</w:t>
      </w:r>
      <w:r w:rsidDel="00000000" w:rsidR="00000000" w:rsidRPr="00000000">
        <w:rPr>
          <w:rFonts w:ascii="Arial" w:cs="Arial" w:eastAsia="Arial" w:hAnsi="Arial"/>
          <w:color w:val="000000"/>
          <w:rtl w:val="0"/>
        </w:rPr>
        <w:t xml:space="preserve">” for definition of miss)</w:t>
      </w:r>
      <w:r w:rsidDel="00000000" w:rsidR="00000000" w:rsidRPr="00000000">
        <w:rPr>
          <w:rtl w:val="0"/>
        </w:rPr>
      </w:r>
    </w:p>
    <w:p w:rsidR="00000000" w:rsidDel="00000000" w:rsidP="00000000" w:rsidRDefault="00000000" w:rsidRPr="00000000" w14:paraId="000000D8">
      <w:pPr>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D04. Online Quizzes</w:t>
      </w:r>
      <w:r w:rsidDel="00000000" w:rsidR="00000000" w:rsidRPr="00000000">
        <w:rPr>
          <w:rtl w:val="0"/>
        </w:rPr>
      </w:r>
    </w:p>
    <w:p w:rsidR="00000000" w:rsidDel="00000000" w:rsidP="00000000" w:rsidRDefault="00000000" w:rsidRPr="00000000" w14:paraId="000000D9">
      <w:pPr>
        <w:numPr>
          <w:ilvl w:val="1"/>
          <w:numId w:val="1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Cumulative average of </w:t>
      </w:r>
      <w:r w:rsidDel="00000000" w:rsidR="00000000" w:rsidRPr="00000000">
        <w:rPr>
          <w:rFonts w:ascii="Arial" w:cs="Arial" w:eastAsia="Arial" w:hAnsi="Arial"/>
          <w:b w:val="1"/>
          <w:i w:val="1"/>
          <w:color w:val="ff0000"/>
          <w:rtl w:val="0"/>
        </w:rPr>
        <w:t xml:space="preserve">70% score or better </w:t>
      </w:r>
      <w:r w:rsidDel="00000000" w:rsidR="00000000" w:rsidRPr="00000000">
        <w:rPr>
          <w:rFonts w:ascii="Arial" w:cs="Arial" w:eastAsia="Arial" w:hAnsi="Arial"/>
          <w:color w:val="000000"/>
          <w:rtl w:val="0"/>
        </w:rPr>
        <w:t xml:space="preserve">on across all weekly quizzes</w:t>
      </w:r>
      <w:r w:rsidDel="00000000" w:rsidR="00000000" w:rsidRPr="00000000">
        <w:rPr>
          <w:rtl w:val="0"/>
        </w:rPr>
      </w:r>
    </w:p>
    <w:p w:rsidR="00000000" w:rsidDel="00000000" w:rsidP="00000000" w:rsidRDefault="00000000" w:rsidRPr="00000000" w14:paraId="000000DA">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D05. Sustainability Paper (with </w:t>
      </w:r>
      <w:r w:rsidDel="00000000" w:rsidR="00000000" w:rsidRPr="00000000">
        <w:rPr>
          <w:rFonts w:ascii="Arial" w:cs="Arial" w:eastAsia="Arial" w:hAnsi="Arial"/>
          <w:b w:val="1"/>
          <w:i w:val="1"/>
          <w:color w:val="ff0000"/>
          <w:rtl w:val="0"/>
        </w:rPr>
        <w:t xml:space="preserve">70% score or better</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DB">
      <w:pPr>
        <w:numPr>
          <w:ilvl w:val="0"/>
          <w:numId w:val="3"/>
        </w:numPr>
        <w:pBdr>
          <w:top w:space="0" w:sz="0" w:val="nil"/>
          <w:left w:space="0" w:sz="0" w:val="nil"/>
          <w:bottom w:space="0" w:sz="0" w:val="nil"/>
          <w:right w:space="0" w:sz="0" w:val="nil"/>
          <w:between w:space="0" w:sz="0" w:val="nil"/>
        </w:pBdr>
        <w:spacing w:after="0" w:lineRule="auto"/>
        <w:ind w:left="720" w:hanging="360"/>
        <w:rPr/>
      </w:pPr>
      <w:bookmarkStart w:colFirst="0" w:colLast="0" w:name="_1fob9te" w:id="0"/>
      <w:bookmarkEnd w:id="0"/>
      <w:r w:rsidDel="00000000" w:rsidR="00000000" w:rsidRPr="00000000">
        <w:rPr>
          <w:rFonts w:ascii="Arial" w:cs="Arial" w:eastAsia="Arial" w:hAnsi="Arial"/>
          <w:color w:val="000000"/>
          <w:rtl w:val="0"/>
        </w:rPr>
        <w:t xml:space="preserve">Pass D06. Pass final exam (with </w:t>
      </w:r>
      <w:r w:rsidDel="00000000" w:rsidR="00000000" w:rsidRPr="00000000">
        <w:rPr>
          <w:rFonts w:ascii="Arial" w:cs="Arial" w:eastAsia="Arial" w:hAnsi="Arial"/>
          <w:b w:val="1"/>
          <w:i w:val="1"/>
          <w:color w:val="ff0000"/>
          <w:rtl w:val="0"/>
        </w:rPr>
        <w:t xml:space="preserve">70% score or better</w:t>
      </w:r>
      <w:r w:rsidDel="00000000" w:rsidR="00000000" w:rsidRPr="00000000">
        <w:rPr>
          <w:rFonts w:ascii="Arial" w:cs="Arial" w:eastAsia="Arial" w:hAnsi="Arial"/>
          <w:rtl w:val="0"/>
        </w:rPr>
        <w:t xml:space="preserve">)</w:t>
      </w:r>
    </w:p>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“C” Requirements</w:t>
      </w:r>
    </w:p>
    <w:p w:rsidR="00000000" w:rsidDel="00000000" w:rsidP="00000000" w:rsidRDefault="00000000" w:rsidRPr="00000000" w14:paraId="000000DD">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Complete all “D” requirements</w:t>
      </w:r>
      <w:r w:rsidDel="00000000" w:rsidR="00000000" w:rsidRPr="00000000">
        <w:rPr>
          <w:rtl w:val="0"/>
        </w:rPr>
      </w:r>
    </w:p>
    <w:p w:rsidR="00000000" w:rsidDel="00000000" w:rsidP="00000000" w:rsidRDefault="00000000" w:rsidRPr="00000000" w14:paraId="000000DE">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two (2) Site Visit Reports</w:t>
      </w:r>
      <w:r w:rsidDel="00000000" w:rsidR="00000000" w:rsidRPr="00000000">
        <w:rPr>
          <w:rtl w:val="0"/>
        </w:rPr>
      </w:r>
    </w:p>
    <w:p w:rsidR="00000000" w:rsidDel="00000000" w:rsidP="00000000" w:rsidRDefault="00000000" w:rsidRPr="00000000" w14:paraId="000000DF">
      <w:pPr>
        <w:numPr>
          <w:ilvl w:val="1"/>
          <w:numId w:val="1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C01-1. Site Visit Report 1</w:t>
      </w:r>
      <w:r w:rsidDel="00000000" w:rsidR="00000000" w:rsidRPr="00000000">
        <w:rPr>
          <w:rtl w:val="0"/>
        </w:rPr>
      </w:r>
    </w:p>
    <w:p w:rsidR="00000000" w:rsidDel="00000000" w:rsidP="00000000" w:rsidRDefault="00000000" w:rsidRPr="00000000" w14:paraId="000000E0">
      <w:pPr>
        <w:numPr>
          <w:ilvl w:val="1"/>
          <w:numId w:val="1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C01-2. Site Visit Report 2</w:t>
      </w:r>
      <w:r w:rsidDel="00000000" w:rsidR="00000000" w:rsidRPr="00000000">
        <w:rPr>
          <w:rtl w:val="0"/>
        </w:rPr>
      </w:r>
    </w:p>
    <w:p w:rsidR="00000000" w:rsidDel="00000000" w:rsidP="00000000" w:rsidRDefault="00000000" w:rsidRPr="00000000" w14:paraId="000000E1">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all Lab Deliverables</w:t>
      </w:r>
      <w:r w:rsidDel="00000000" w:rsidR="00000000" w:rsidRPr="00000000">
        <w:rPr>
          <w:rtl w:val="0"/>
        </w:rPr>
      </w:r>
    </w:p>
    <w:p w:rsidR="00000000" w:rsidDel="00000000" w:rsidP="00000000" w:rsidRDefault="00000000" w:rsidRPr="00000000" w14:paraId="000000E2">
      <w:pPr>
        <w:numPr>
          <w:ilvl w:val="1"/>
          <w:numId w:val="1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Pass C02-1. Procore Training</w:t>
      </w:r>
      <w:r w:rsidDel="00000000" w:rsidR="00000000" w:rsidRPr="00000000">
        <w:rPr>
          <w:rtl w:val="0"/>
        </w:rPr>
      </w:r>
    </w:p>
    <w:p w:rsidR="00000000" w:rsidDel="00000000" w:rsidP="00000000" w:rsidRDefault="00000000" w:rsidRPr="00000000" w14:paraId="000000E3">
      <w:pPr>
        <w:numPr>
          <w:ilvl w:val="1"/>
          <w:numId w:val="1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Pass C02-2. Lab Log</w:t>
      </w:r>
      <w:r w:rsidDel="00000000" w:rsidR="00000000" w:rsidRPr="00000000">
        <w:rPr>
          <w:rtl w:val="0"/>
        </w:rPr>
      </w:r>
    </w:p>
    <w:p w:rsidR="00000000" w:rsidDel="00000000" w:rsidP="00000000" w:rsidRDefault="00000000" w:rsidRPr="00000000" w14:paraId="000000E4">
      <w:pPr>
        <w:numPr>
          <w:ilvl w:val="1"/>
          <w:numId w:val="1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rtl w:val="0"/>
        </w:rPr>
        <w:t xml:space="preserve">Pass C02-3. Full Lab Attendance</w:t>
      </w:r>
    </w:p>
    <w:p w:rsidR="00000000" w:rsidDel="00000000" w:rsidP="00000000" w:rsidRDefault="00000000" w:rsidRPr="00000000" w14:paraId="000000E5">
      <w:pPr>
        <w:numPr>
          <w:ilvl w:val="0"/>
          <w:numId w:val="1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C03. OSHA 30-Hour Certification</w:t>
      </w: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“B” Requirements</w:t>
      </w:r>
    </w:p>
    <w:p w:rsidR="00000000" w:rsidDel="00000000" w:rsidP="00000000" w:rsidRDefault="00000000" w:rsidRPr="00000000" w14:paraId="000000E7">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Complete all “C” requirements</w:t>
      </w:r>
      <w:r w:rsidDel="00000000" w:rsidR="00000000" w:rsidRPr="00000000">
        <w:rPr>
          <w:rtl w:val="0"/>
        </w:rPr>
      </w:r>
    </w:p>
    <w:p w:rsidR="00000000" w:rsidDel="00000000" w:rsidP="00000000" w:rsidRDefault="00000000" w:rsidRPr="00000000" w14:paraId="000000E8">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B01. SketchUp </w:t>
      </w:r>
      <w:r w:rsidDel="00000000" w:rsidR="00000000" w:rsidRPr="00000000">
        <w:rPr>
          <w:rFonts w:ascii="Arial" w:cs="Arial" w:eastAsia="Arial" w:hAnsi="Arial"/>
          <w:rtl w:val="0"/>
        </w:rPr>
        <w:t xml:space="preserve">Tr</w:t>
      </w:r>
      <w:r w:rsidDel="00000000" w:rsidR="00000000" w:rsidRPr="00000000">
        <w:rPr>
          <w:rFonts w:ascii="Arial" w:cs="Arial" w:eastAsia="Arial" w:hAnsi="Arial"/>
          <w:color w:val="000000"/>
          <w:rtl w:val="0"/>
        </w:rPr>
        <w:t xml:space="preserve">aining &amp;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ssignments</w:t>
      </w:r>
      <w:r w:rsidDel="00000000" w:rsidR="00000000" w:rsidRPr="00000000">
        <w:rPr>
          <w:rtl w:val="0"/>
        </w:rPr>
      </w:r>
    </w:p>
    <w:p w:rsidR="00000000" w:rsidDel="00000000" w:rsidP="00000000" w:rsidRDefault="00000000" w:rsidRPr="00000000" w14:paraId="000000E9">
      <w:pPr>
        <w:numPr>
          <w:ilvl w:val="1"/>
          <w:numId w:val="13"/>
        </w:numPr>
        <w:spacing w:after="0" w:lineRule="auto"/>
        <w:ind w:left="1440" w:hanging="360"/>
        <w:rPr/>
      </w:pPr>
      <w:r w:rsidDel="00000000" w:rsidR="00000000" w:rsidRPr="00000000">
        <w:rPr>
          <w:rFonts w:ascii="Arial" w:cs="Arial" w:eastAsia="Arial" w:hAnsi="Arial"/>
          <w:rtl w:val="0"/>
        </w:rPr>
        <w:t xml:space="preserve">B01-1. SketchUp Training Certificate</w:t>
      </w:r>
    </w:p>
    <w:p w:rsidR="00000000" w:rsidDel="00000000" w:rsidP="00000000" w:rsidRDefault="00000000" w:rsidRPr="00000000" w14:paraId="000000EA">
      <w:pPr>
        <w:numPr>
          <w:ilvl w:val="1"/>
          <w:numId w:val="1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rtl w:val="0"/>
        </w:rPr>
        <w:t xml:space="preserve">B01-2. </w:t>
      </w:r>
      <w:r w:rsidDel="00000000" w:rsidR="00000000" w:rsidRPr="00000000">
        <w:rPr>
          <w:rFonts w:ascii="Arial" w:cs="Arial" w:eastAsia="Arial" w:hAnsi="Arial"/>
          <w:color w:val="000000"/>
          <w:rtl w:val="0"/>
        </w:rPr>
        <w:t xml:space="preserve">Sketch</w:t>
      </w:r>
      <w:r w:rsidDel="00000000" w:rsidR="00000000" w:rsidRPr="00000000">
        <w:rPr>
          <w:rFonts w:ascii="Arial" w:cs="Arial" w:eastAsia="Arial" w:hAnsi="Arial"/>
          <w:rtl w:val="0"/>
        </w:rPr>
        <w:t xml:space="preserve">U</w:t>
      </w:r>
      <w:r w:rsidDel="00000000" w:rsidR="00000000" w:rsidRPr="00000000">
        <w:rPr>
          <w:rFonts w:ascii="Arial" w:cs="Arial" w:eastAsia="Arial" w:hAnsi="Arial"/>
          <w:color w:val="000000"/>
          <w:rtl w:val="0"/>
        </w:rPr>
        <w:t xml:space="preserve">p Assignment</w:t>
      </w:r>
      <w:r w:rsidDel="00000000" w:rsidR="00000000" w:rsidRPr="00000000">
        <w:rPr>
          <w:rFonts w:ascii="Arial" w:cs="Arial" w:eastAsia="Arial" w:hAnsi="Arial"/>
          <w:rtl w:val="0"/>
        </w:rPr>
        <w:t xml:space="preserve"> #1</w:t>
      </w:r>
    </w:p>
    <w:p w:rsidR="00000000" w:rsidDel="00000000" w:rsidP="00000000" w:rsidRDefault="00000000" w:rsidRPr="00000000" w14:paraId="000000EB">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two (2) additional Site Visit Reports</w:t>
      </w:r>
      <w:r w:rsidDel="00000000" w:rsidR="00000000" w:rsidRPr="00000000">
        <w:rPr>
          <w:rtl w:val="0"/>
        </w:rPr>
      </w:r>
    </w:p>
    <w:p w:rsidR="00000000" w:rsidDel="00000000" w:rsidP="00000000" w:rsidRDefault="00000000" w:rsidRPr="00000000" w14:paraId="000000EC">
      <w:pPr>
        <w:numPr>
          <w:ilvl w:val="1"/>
          <w:numId w:val="1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B02-1. Site Visit Report 3</w:t>
      </w:r>
      <w:r w:rsidDel="00000000" w:rsidR="00000000" w:rsidRPr="00000000">
        <w:rPr>
          <w:rtl w:val="0"/>
        </w:rPr>
      </w:r>
    </w:p>
    <w:p w:rsidR="00000000" w:rsidDel="00000000" w:rsidP="00000000" w:rsidRDefault="00000000" w:rsidRPr="00000000" w14:paraId="000000ED">
      <w:pPr>
        <w:numPr>
          <w:ilvl w:val="1"/>
          <w:numId w:val="1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B02-2. Site Visit Report 4</w:t>
      </w:r>
      <w:r w:rsidDel="00000000" w:rsidR="00000000" w:rsidRPr="00000000">
        <w:rPr>
          <w:rtl w:val="0"/>
        </w:rPr>
      </w:r>
    </w:p>
    <w:p w:rsidR="00000000" w:rsidDel="00000000" w:rsidP="00000000" w:rsidRDefault="00000000" w:rsidRPr="00000000" w14:paraId="000000EE">
      <w:pPr>
        <w:numPr>
          <w:ilvl w:val="0"/>
          <w:numId w:val="13"/>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color w:val="000000"/>
          <w:rtl w:val="0"/>
        </w:rPr>
        <w:t xml:space="preserve">Pass B0</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Service Learning Team Presentation (with </w:t>
      </w:r>
      <w:r w:rsidDel="00000000" w:rsidR="00000000" w:rsidRPr="00000000">
        <w:rPr>
          <w:rFonts w:ascii="Arial" w:cs="Arial" w:eastAsia="Arial" w:hAnsi="Arial"/>
          <w:b w:val="1"/>
          <w:i w:val="1"/>
          <w:color w:val="ff0000"/>
          <w:rtl w:val="0"/>
        </w:rPr>
        <w:t xml:space="preserve">70% score or better</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 “A” Requirements</w:t>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Complete all “B” requirements</w:t>
      </w:r>
      <w:r w:rsidDel="00000000" w:rsidR="00000000" w:rsidRPr="00000000">
        <w:rPr>
          <w:rtl w:val="0"/>
        </w:rPr>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A01. CM Service Learning Fair</w:t>
      </w:r>
      <w:r w:rsidDel="00000000" w:rsidR="00000000" w:rsidRPr="00000000">
        <w:rPr>
          <w:rtl w:val="0"/>
        </w:rPr>
      </w:r>
    </w:p>
    <w:p w:rsidR="00000000" w:rsidDel="00000000" w:rsidP="00000000" w:rsidRDefault="00000000" w:rsidRPr="00000000" w14:paraId="000000F2">
      <w:pPr>
        <w:numPr>
          <w:ilvl w:val="1"/>
          <w:numId w:val="1"/>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Fonts w:ascii="Arial" w:cs="Arial" w:eastAsia="Arial" w:hAnsi="Arial"/>
          <w:color w:val="000000"/>
          <w:rtl w:val="0"/>
        </w:rPr>
        <w:t xml:space="preserve">Attendance tracking by Faculty</w:t>
      </w:r>
      <w:r w:rsidDel="00000000" w:rsidR="00000000" w:rsidRPr="00000000">
        <w:rPr>
          <w:rtl w:val="0"/>
        </w:rPr>
      </w:r>
    </w:p>
    <w:p w:rsidR="00000000" w:rsidDel="00000000" w:rsidP="00000000" w:rsidRDefault="00000000" w:rsidRPr="00000000" w14:paraId="000000F3">
      <w:pPr>
        <w:numPr>
          <w:ilvl w:val="0"/>
          <w:numId w:val="1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Pass A02. Service Learning Individual Reflection Video (with </w:t>
      </w:r>
      <w:r w:rsidDel="00000000" w:rsidR="00000000" w:rsidRPr="00000000">
        <w:rPr>
          <w:rFonts w:ascii="Arial" w:cs="Arial" w:eastAsia="Arial" w:hAnsi="Arial"/>
          <w:b w:val="1"/>
          <w:i w:val="1"/>
          <w:color w:val="ff0000"/>
          <w:rtl w:val="0"/>
        </w:rPr>
        <w:t xml:space="preserve">70% score or better</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4">
      <w:pPr>
        <w:numPr>
          <w:ilvl w:val="0"/>
          <w:numId w:val="13"/>
        </w:numPr>
        <w:pBdr>
          <w:top w:space="0" w:sz="0" w:val="nil"/>
          <w:left w:space="0" w:sz="0" w:val="nil"/>
          <w:bottom w:space="0" w:sz="0" w:val="nil"/>
          <w:right w:space="0" w:sz="0" w:val="nil"/>
          <w:between w:space="0" w:sz="0" w:val="nil"/>
        </w:pBdr>
        <w:spacing w:after="0" w:lineRule="auto"/>
        <w:ind w:left="720" w:hanging="360"/>
        <w:rPr/>
      </w:pPr>
      <w:bookmarkStart w:colFirst="0" w:colLast="0" w:name="_2et92p0" w:id="1"/>
      <w:bookmarkEnd w:id="1"/>
      <w:r w:rsidDel="00000000" w:rsidR="00000000" w:rsidRPr="00000000">
        <w:rPr>
          <w:rFonts w:ascii="Arial" w:cs="Arial" w:eastAsia="Arial" w:hAnsi="Arial"/>
          <w:color w:val="000000"/>
          <w:rtl w:val="0"/>
        </w:rPr>
        <w:t xml:space="preserve">Pass A03. Sketch</w:t>
      </w:r>
      <w:r w:rsidDel="00000000" w:rsidR="00000000" w:rsidRPr="00000000">
        <w:rPr>
          <w:rFonts w:ascii="Arial" w:cs="Arial" w:eastAsia="Arial" w:hAnsi="Arial"/>
          <w:rtl w:val="0"/>
        </w:rPr>
        <w:t xml:space="preserve">U</w:t>
      </w:r>
      <w:r w:rsidDel="00000000" w:rsidR="00000000" w:rsidRPr="00000000">
        <w:rPr>
          <w:rFonts w:ascii="Arial" w:cs="Arial" w:eastAsia="Arial" w:hAnsi="Arial"/>
          <w:color w:val="000000"/>
          <w:rtl w:val="0"/>
        </w:rPr>
        <w:t xml:space="preserve">p Assignment #2</w:t>
      </w:r>
      <w:r w:rsidDel="00000000" w:rsidR="00000000" w:rsidRPr="00000000">
        <w:rPr>
          <w:rtl w:val="0"/>
        </w:rPr>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b w:val="1"/>
        </w:rPr>
      </w:pPr>
      <w:r w:rsidDel="00000000" w:rsidR="00000000" w:rsidRPr="00000000">
        <w:rPr>
          <w:rFonts w:ascii="Arial" w:cs="Arial" w:eastAsia="Arial" w:hAnsi="Arial"/>
          <w:b w:val="1"/>
          <w:rtl w:val="0"/>
        </w:rPr>
        <w:t xml:space="preserve">COURSE POLICIES &amp; SAFETY ISSUES</w:t>
      </w:r>
    </w:p>
    <w:p w:rsidR="00000000" w:rsidDel="00000000" w:rsidP="00000000" w:rsidRDefault="00000000" w:rsidRPr="00000000" w14:paraId="000000F7">
      <w:pPr>
        <w:rPr>
          <w:rFonts w:ascii="Arial" w:cs="Arial" w:eastAsia="Arial" w:hAnsi="Arial"/>
          <w:b w:val="1"/>
        </w:rPr>
      </w:pPr>
      <w:r w:rsidDel="00000000" w:rsidR="00000000" w:rsidRPr="00000000">
        <w:rPr>
          <w:rFonts w:ascii="Arial" w:cs="Arial" w:eastAsia="Arial" w:hAnsi="Arial"/>
          <w:b w:val="1"/>
          <w:rtl w:val="0"/>
        </w:rPr>
        <w:t xml:space="preserve">Communication with Instructor via Email</w:t>
      </w:r>
    </w:p>
    <w:p w:rsidR="00000000" w:rsidDel="00000000" w:rsidP="00000000" w:rsidRDefault="00000000" w:rsidRPr="00000000" w14:paraId="000000F8">
      <w:pPr>
        <w:spacing w:after="0" w:lineRule="auto"/>
        <w:rPr>
          <w:rFonts w:ascii="Arial" w:cs="Arial" w:eastAsia="Arial" w:hAnsi="Arial"/>
        </w:rPr>
      </w:pPr>
      <w:r w:rsidDel="00000000" w:rsidR="00000000" w:rsidRPr="00000000">
        <w:rPr>
          <w:rFonts w:ascii="Arial" w:cs="Arial" w:eastAsia="Arial" w:hAnsi="Arial"/>
          <w:rtl w:val="0"/>
        </w:rPr>
        <w:t xml:space="preserve">This course will be utilizing the Blackboard for mostly announcements, assignments, and lecture notes. </w:t>
      </w:r>
      <w:r w:rsidDel="00000000" w:rsidR="00000000" w:rsidRPr="00000000">
        <w:rPr>
          <w:rFonts w:ascii="Arial" w:cs="Arial" w:eastAsia="Arial" w:hAnsi="Arial"/>
          <w:b w:val="1"/>
          <w:rtl w:val="0"/>
        </w:rPr>
        <w:t xml:space="preserve">Students are expected to check Blackboard every other day at the very minimum. </w:t>
      </w:r>
      <w:r w:rsidDel="00000000" w:rsidR="00000000" w:rsidRPr="00000000">
        <w:rPr>
          <w:rFonts w:ascii="Arial" w:cs="Arial" w:eastAsia="Arial" w:hAnsi="Arial"/>
          <w:rtl w:val="0"/>
        </w:rPr>
        <w:t xml:space="preserve">The website is </w:t>
      </w:r>
      <w:hyperlink r:id="rId10">
        <w:r w:rsidDel="00000000" w:rsidR="00000000" w:rsidRPr="00000000">
          <w:rPr>
            <w:rFonts w:ascii="Arial" w:cs="Arial" w:eastAsia="Arial" w:hAnsi="Arial"/>
            <w:color w:val="0000ff"/>
            <w:u w:val="single"/>
            <w:rtl w:val="0"/>
          </w:rPr>
          <w:t xml:space="preserve">http://blackboard.csufresno.edu</w:t>
        </w:r>
      </w:hyperlink>
      <w:r w:rsidDel="00000000" w:rsidR="00000000" w:rsidRPr="00000000">
        <w:rPr>
          <w:rFonts w:ascii="Arial" w:cs="Arial" w:eastAsia="Arial" w:hAnsi="Arial"/>
          <w:rtl w:val="0"/>
        </w:rPr>
        <w:t xml:space="preserve">. There is helpful information for students who are new to the blackboard system located on the blackboard homepage. If you are absent from class, it is your responsibility to check on announcements made while you were away. If a student misses a class and still has questions about lecture material, it is the student’s responsibility to contact the professor.</w:t>
      </w:r>
    </w:p>
    <w:p w:rsidR="00000000" w:rsidDel="00000000" w:rsidP="00000000" w:rsidRDefault="00000000" w:rsidRPr="00000000" w14:paraId="000000F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sz w:val="16"/>
          <w:szCs w:val="16"/>
        </w:rPr>
      </w:pPr>
      <w:r w:rsidDel="00000000" w:rsidR="00000000" w:rsidRPr="00000000">
        <w:rPr>
          <w:rFonts w:ascii="Arial" w:cs="Arial" w:eastAsia="Arial" w:hAnsi="Arial"/>
          <w:rtl w:val="0"/>
        </w:rPr>
        <w:t xml:space="preserve">All online communications should be established through the Blackboard system. This means that all emails to the instructor should be submitted via the email function on the Blackboard course. Please include the course number and reason for correspondence in the subject heading of ALL email correspondence (e.g. CM XXX: Syllabus Question). Failure to do so may result in a delay in responding or not getting any response. Remember to include your full name (first and last) in the body of the email. Use of a non-university email account may also result in either a delay or non-response. The University provides free email accounts to all students. Non-university email addresses are sometimes filtered as spam. Please allow 3 business days for responses to emails.</w:t>
      </w: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b w:val="1"/>
          <w:rtl w:val="0"/>
        </w:rPr>
        <w:t xml:space="preserve">Email Etiquette</w:t>
      </w:r>
      <w:r w:rsidDel="00000000" w:rsidR="00000000" w:rsidRPr="00000000">
        <w:rPr>
          <w:rFonts w:ascii="Arial" w:cs="Arial" w:eastAsia="Arial" w:hAnsi="Arial"/>
          <w:rtl w:val="0"/>
        </w:rPr>
        <w:t xml:space="preserve">: to practice your formal communication skills, be sure to use the following guidelines for contacting your professors (not just me) via E-mail: </w:t>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Use the subject line to indicate which course or topic you are emailing about. </w:t>
      </w:r>
      <w:r w:rsidDel="00000000" w:rsidR="00000000" w:rsidRPr="00000000">
        <w:rPr>
          <w:rtl w:val="0"/>
        </w:rPr>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Always include a salutation (greeting). </w:t>
      </w:r>
      <w:r w:rsidDel="00000000" w:rsidR="00000000" w:rsidRPr="00000000">
        <w:rPr>
          <w:rtl w:val="0"/>
        </w:rPr>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Use proper spelling, grammar, and punctuation. E-mail should not be treated like a text or a tweet. Proper sentence structure and formatting ensures that your message can be clearly understood by the reader. </w:t>
      </w:r>
      <w:r w:rsidDel="00000000" w:rsidR="00000000" w:rsidRPr="00000000">
        <w:rPr>
          <w:rtl w:val="0"/>
        </w:rPr>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spacing w:after="12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Make sure to sign your email or use a signature. It is important to include your name at the bottom of the message. Depending on your email address, your name might not be evident from your email unless you include it.</w:t>
      </w:r>
      <w:r w:rsidDel="00000000" w:rsidR="00000000" w:rsidRPr="00000000">
        <w:rPr>
          <w:rtl w:val="0"/>
        </w:rPr>
      </w:r>
    </w:p>
    <w:p w:rsidR="00000000" w:rsidDel="00000000" w:rsidP="00000000" w:rsidRDefault="00000000" w:rsidRPr="00000000" w14:paraId="00000100">
      <w:pPr>
        <w:rPr>
          <w:rFonts w:ascii="Arial" w:cs="Arial" w:eastAsia="Arial" w:hAnsi="Arial"/>
          <w:b w:val="1"/>
        </w:rPr>
      </w:pPr>
      <w:r w:rsidDel="00000000" w:rsidR="00000000" w:rsidRPr="00000000">
        <w:rPr>
          <w:rFonts w:ascii="Arial" w:cs="Arial" w:eastAsia="Arial" w:hAnsi="Arial"/>
          <w:b w:val="1"/>
          <w:rtl w:val="0"/>
        </w:rPr>
        <w:t xml:space="preserve">Professionalism</w:t>
      </w:r>
    </w:p>
    <w:p w:rsidR="00000000" w:rsidDel="00000000" w:rsidP="00000000" w:rsidRDefault="00000000" w:rsidRPr="00000000" w14:paraId="00000101">
      <w:pPr>
        <w:rPr>
          <w:rFonts w:ascii="Arial" w:cs="Arial" w:eastAsia="Arial" w:hAnsi="Arial"/>
        </w:rPr>
      </w:pPr>
      <w:r w:rsidDel="00000000" w:rsidR="00000000" w:rsidRPr="00000000">
        <w:rPr>
          <w:rFonts w:ascii="Arial" w:cs="Arial" w:eastAsia="Arial" w:hAnsi="Arial"/>
          <w:rtl w:val="0"/>
        </w:rPr>
        <w:t xml:space="preserve">All class participants are expected to act professionally at all times. At a minimum, this shall include:</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Show up to class on time</w:t>
      </w:r>
      <w:r w:rsidDel="00000000" w:rsidR="00000000" w:rsidRPr="00000000">
        <w:rPr>
          <w:rtl w:val="0"/>
        </w:rPr>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Refrain from using cell phones during class periods</w:t>
      </w:r>
      <w:r w:rsidDel="00000000" w:rsidR="00000000" w:rsidRPr="00000000">
        <w:rPr>
          <w:rtl w:val="0"/>
        </w:rPr>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Actively participate in class activities</w:t>
      </w:r>
      <w:r w:rsidDel="00000000" w:rsidR="00000000" w:rsidRPr="00000000">
        <w:rPr>
          <w:rtl w:val="0"/>
        </w:rPr>
      </w:r>
    </w:p>
    <w:p w:rsidR="00000000" w:rsidDel="00000000" w:rsidP="00000000" w:rsidRDefault="00000000" w:rsidRPr="00000000" w14:paraId="0000010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Treat all members of the class with respect</w:t>
      </w:r>
      <w:r w:rsidDel="00000000" w:rsidR="00000000" w:rsidRPr="00000000">
        <w:rPr>
          <w:rtl w:val="0"/>
        </w:rPr>
      </w:r>
    </w:p>
    <w:p w:rsidR="00000000" w:rsidDel="00000000" w:rsidP="00000000" w:rsidRDefault="00000000" w:rsidRPr="00000000" w14:paraId="0000010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Don’t fall behind in the course work</w:t>
      </w:r>
      <w:r w:rsidDel="00000000" w:rsidR="00000000" w:rsidRPr="00000000">
        <w:rPr>
          <w:rtl w:val="0"/>
        </w:rPr>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12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Be a good team member</w:t>
      </w:r>
      <w:r w:rsidDel="00000000" w:rsidR="00000000" w:rsidRPr="00000000">
        <w:rPr>
          <w:rtl w:val="0"/>
        </w:rPr>
      </w:r>
    </w:p>
    <w:p w:rsidR="00000000" w:rsidDel="00000000" w:rsidP="00000000" w:rsidRDefault="00000000" w:rsidRPr="00000000" w14:paraId="00000108">
      <w:pPr>
        <w:rPr>
          <w:rFonts w:ascii="Arial" w:cs="Arial" w:eastAsia="Arial" w:hAnsi="Arial"/>
          <w:b w:val="1"/>
        </w:rPr>
      </w:pPr>
      <w:r w:rsidDel="00000000" w:rsidR="00000000" w:rsidRPr="00000000">
        <w:rPr>
          <w:rFonts w:ascii="Arial" w:cs="Arial" w:eastAsia="Arial" w:hAnsi="Arial"/>
          <w:b w:val="1"/>
          <w:rtl w:val="0"/>
        </w:rPr>
        <w:t xml:space="preserve">Late work and make-up work policy</w:t>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Late submission is only accepted before the cut-off date of assignments. There is no make-up allowed for quizzes/exams without authorized excuses. However, students can make written requests to the instructor to take quizzes/exams ahead of time if legitimate excuses are provided and validated. </w:t>
      </w:r>
    </w:p>
    <w:p w:rsidR="00000000" w:rsidDel="00000000" w:rsidP="00000000" w:rsidRDefault="00000000" w:rsidRPr="00000000" w14:paraId="0000010A">
      <w:pPr>
        <w:rPr>
          <w:rFonts w:ascii="Arial" w:cs="Arial" w:eastAsia="Arial" w:hAnsi="Arial"/>
          <w:b w:val="1"/>
        </w:rPr>
      </w:pPr>
      <w:r w:rsidDel="00000000" w:rsidR="00000000" w:rsidRPr="00000000">
        <w:rPr>
          <w:rFonts w:ascii="Arial" w:cs="Arial" w:eastAsia="Arial" w:hAnsi="Arial"/>
          <w:b w:val="1"/>
          <w:rtl w:val="0"/>
        </w:rPr>
        <w:t xml:space="preserve">Adding and Dropping Classes </w:t>
      </w:r>
    </w:p>
    <w:p w:rsidR="00000000" w:rsidDel="00000000" w:rsidP="00000000" w:rsidRDefault="00000000" w:rsidRPr="00000000" w14:paraId="0000010B">
      <w:pPr>
        <w:spacing w:after="0" w:before="120" w:lineRule="auto"/>
        <w:rPr>
          <w:rFonts w:ascii="Arial" w:cs="Arial" w:eastAsia="Arial" w:hAnsi="Arial"/>
        </w:rPr>
      </w:pPr>
      <w:r w:rsidDel="00000000" w:rsidR="00000000" w:rsidRPr="00000000">
        <w:rPr>
          <w:rFonts w:ascii="Arial" w:cs="Arial" w:eastAsia="Arial" w:hAnsi="Arial"/>
          <w:rtl w:val="0"/>
        </w:rPr>
        <w:t xml:space="preserve">Students are responsible for understanding the policies and procedures about the adding/dropping of classes, academic renewals, etc. Students can find more information on adding and dropping at this </w:t>
      </w:r>
      <w:hyperlink r:id="rId11">
        <w:r w:rsidDel="00000000" w:rsidR="00000000" w:rsidRPr="00000000">
          <w:rPr>
            <w:rFonts w:ascii="Arial" w:cs="Arial" w:eastAsia="Arial" w:hAnsi="Arial"/>
            <w:color w:val="0000ff"/>
            <w:u w:val="single"/>
            <w:rtl w:val="0"/>
          </w:rPr>
          <w:t xml:space="preserve">website</w:t>
        </w:r>
      </w:hyperlink>
      <w:r w:rsidDel="00000000" w:rsidR="00000000" w:rsidRPr="00000000">
        <w:rPr>
          <w:rFonts w:ascii="Arial" w:cs="Arial" w:eastAsia="Arial" w:hAnsi="Arial"/>
          <w:rtl w:val="0"/>
        </w:rPr>
        <w:t xml:space="preserve"> (</w:t>
      </w:r>
      <w:hyperlink r:id="rId12">
        <w:r w:rsidDel="00000000" w:rsidR="00000000" w:rsidRPr="00000000">
          <w:rPr>
            <w:rFonts w:ascii="Arial" w:cs="Arial" w:eastAsia="Arial" w:hAnsi="Arial"/>
            <w:color w:val="0563c1"/>
            <w:u w:val="single"/>
            <w:rtl w:val="0"/>
          </w:rPr>
          <w:t xml:space="preserve">http://www.fresnostate.edu/studentaffairs/classschedule/registration/add-drop.html</w:t>
        </w:r>
      </w:hyperlink>
      <w:r w:rsidDel="00000000" w:rsidR="00000000" w:rsidRPr="00000000">
        <w:rPr>
          <w:rFonts w:ascii="Arial" w:cs="Arial" w:eastAsia="Arial" w:hAnsi="Arial"/>
          <w:rtl w:val="0"/>
        </w:rPr>
        <w:t xml:space="preserve">.)</w:t>
      </w:r>
    </w:p>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Safety Issues (labs, hazard materials, shops, field work, etc.).</w:t>
      </w:r>
    </w:p>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Full PPEs will be needed for site visits, field activities and other equivalent circumstances. The Department of Construction Management provides free PPEs to all CM students.  </w:t>
      </w:r>
    </w:p>
    <w:p w:rsidR="00000000" w:rsidDel="00000000" w:rsidP="00000000" w:rsidRDefault="00000000" w:rsidRPr="00000000" w14:paraId="0000010E">
      <w:pPr>
        <w:spacing w:after="0" w:lineRule="auto"/>
        <w:rPr>
          <w:rFonts w:ascii="Arial" w:cs="Arial" w:eastAsia="Arial" w:hAnsi="Arial"/>
        </w:rPr>
      </w:pPr>
      <w:r w:rsidDel="00000000" w:rsidR="00000000" w:rsidRPr="00000000">
        <w:rPr>
          <w:rFonts w:ascii="Arial" w:cs="Arial" w:eastAsia="Arial" w:hAnsi="Arial"/>
          <w:rtl w:val="0"/>
        </w:rPr>
        <w:t xml:space="preserve">However, students are required to wear the following for work in the outdoor lab and on-site visits:</w:t>
      </w:r>
    </w:p>
    <w:p w:rsidR="00000000" w:rsidDel="00000000" w:rsidP="00000000" w:rsidRDefault="00000000" w:rsidRPr="00000000" w14:paraId="0000010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Long pants – jeans/denim recommended but not required.</w:t>
      </w:r>
    </w:p>
    <w:p w:rsidR="00000000" w:rsidDel="00000000" w:rsidP="00000000" w:rsidRDefault="00000000" w:rsidRPr="00000000" w14:paraId="0000011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Work boots – steel toe is not required but recommended</w:t>
      </w:r>
    </w:p>
    <w:p w:rsidR="00000000" w:rsidDel="00000000" w:rsidP="00000000" w:rsidRDefault="00000000" w:rsidRPr="00000000" w14:paraId="00000111">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Tennis shoes or canvas shoes are not acceptable.</w:t>
      </w:r>
    </w:p>
    <w:p w:rsidR="00000000" w:rsidDel="00000000" w:rsidP="00000000" w:rsidRDefault="00000000" w:rsidRPr="00000000" w14:paraId="0000011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Minimum short sleeves if not long sleeves.</w:t>
      </w:r>
    </w:p>
    <w:p w:rsidR="00000000" w:rsidDel="00000000" w:rsidP="00000000" w:rsidRDefault="00000000" w:rsidRPr="00000000" w14:paraId="0000011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Long hair must be worn up and secured.</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spacing w:after="0" w:lineRule="auto"/>
        <w:rPr>
          <w:rFonts w:ascii="Arial" w:cs="Arial" w:eastAsia="Arial" w:hAnsi="Arial"/>
        </w:rPr>
      </w:pPr>
      <w:r w:rsidDel="00000000" w:rsidR="00000000" w:rsidRPr="00000000">
        <w:rPr>
          <w:rFonts w:ascii="Arial" w:cs="Arial" w:eastAsia="Arial" w:hAnsi="Arial"/>
          <w:rtl w:val="0"/>
        </w:rPr>
        <w:t xml:space="preserve">Please carefully read the following information regarding working in </w:t>
      </w:r>
      <w:r w:rsidDel="00000000" w:rsidR="00000000" w:rsidRPr="00000000">
        <w:rPr>
          <w:rFonts w:ascii="Arial" w:cs="Arial" w:eastAsia="Arial" w:hAnsi="Arial"/>
          <w:rtl w:val="0"/>
        </w:rPr>
        <w:t xml:space="preserve">the Outdoor Lab:</w:t>
      </w:r>
    </w:p>
    <w:p w:rsidR="00000000" w:rsidDel="00000000" w:rsidP="00000000" w:rsidRDefault="00000000" w:rsidRPr="00000000" w14:paraId="00000116">
      <w:pPr>
        <w:numPr>
          <w:ilvl w:val="0"/>
          <w:numId w:val="9"/>
        </w:numPr>
        <w:shd w:fill="ffffff" w:val="clear"/>
        <w:spacing w:after="0" w:lineRule="auto"/>
        <w:ind w:left="720" w:hanging="360"/>
        <w:rPr>
          <w:rFonts w:ascii="Arial" w:cs="Arial" w:eastAsia="Arial" w:hAnsi="Arial"/>
        </w:rPr>
      </w:pPr>
      <w:r w:rsidDel="00000000" w:rsidR="00000000" w:rsidRPr="00000000">
        <w:rPr>
          <w:rFonts w:ascii="Arial" w:cs="Arial" w:eastAsia="Arial" w:hAnsi="Arial"/>
          <w:color w:val="222222"/>
          <w:rtl w:val="0"/>
        </w:rPr>
        <w:t xml:space="preserve">Below is a </w:t>
      </w:r>
      <w:hyperlink r:id="rId13">
        <w:r w:rsidDel="00000000" w:rsidR="00000000" w:rsidRPr="00000000">
          <w:rPr>
            <w:rFonts w:ascii="Arial" w:cs="Arial" w:eastAsia="Arial" w:hAnsi="Arial"/>
            <w:color w:val="0000ff"/>
            <w:u w:val="single"/>
            <w:rtl w:val="0"/>
          </w:rPr>
          <w:t xml:space="preserve">link to the website</w:t>
        </w:r>
      </w:hyperlink>
      <w:r w:rsidDel="00000000" w:rsidR="00000000" w:rsidRPr="00000000">
        <w:rPr>
          <w:rFonts w:ascii="Arial" w:cs="Arial" w:eastAsia="Arial" w:hAnsi="Arial"/>
          <w:color w:val="222222"/>
          <w:rtl w:val="0"/>
        </w:rPr>
        <w:t xml:space="preserve"> that contains all of the safety documentation and forms for the outdoor lab: </w:t>
      </w:r>
    </w:p>
    <w:p w:rsidR="00000000" w:rsidDel="00000000" w:rsidP="00000000" w:rsidRDefault="00000000" w:rsidRPr="00000000" w14:paraId="00000117">
      <w:pPr>
        <w:shd w:fill="ffffff" w:val="clear"/>
        <w:spacing w:after="0" w:lineRule="auto"/>
        <w:ind w:left="0" w:firstLine="720"/>
        <w:rPr>
          <w:rFonts w:ascii="Arial" w:cs="Arial" w:eastAsia="Arial" w:hAnsi="Arial"/>
          <w:color w:val="222222"/>
        </w:rPr>
      </w:pPr>
      <w:hyperlink r:id="rId14">
        <w:r w:rsidDel="00000000" w:rsidR="00000000" w:rsidRPr="00000000">
          <w:rPr>
            <w:rFonts w:ascii="Arial" w:cs="Arial" w:eastAsia="Arial" w:hAnsi="Arial"/>
            <w:color w:val="1155cc"/>
            <w:u w:val="single"/>
            <w:rtl w:val="0"/>
          </w:rPr>
          <w:t xml:space="preserve">http://www.fresnostate.edu/engineering/cm/laboratories.html</w:t>
        </w:r>
      </w:hyperlink>
      <w:r w:rsidDel="00000000" w:rsidR="00000000" w:rsidRPr="00000000">
        <w:rPr>
          <w:rtl w:val="0"/>
        </w:rPr>
      </w:r>
    </w:p>
    <w:p w:rsidR="00000000" w:rsidDel="00000000" w:rsidP="00000000" w:rsidRDefault="00000000" w:rsidRPr="00000000" w14:paraId="00000118">
      <w:pPr>
        <w:numPr>
          <w:ilvl w:val="0"/>
          <w:numId w:val="9"/>
        </w:numPr>
        <w:shd w:fill="ffffff" w:val="clear"/>
        <w:spacing w:after="0" w:lineRule="auto"/>
        <w:ind w:left="720" w:hanging="360"/>
        <w:rPr>
          <w:u w:val="none"/>
        </w:rPr>
      </w:pPr>
      <w:r w:rsidDel="00000000" w:rsidR="00000000" w:rsidRPr="00000000">
        <w:rPr>
          <w:rFonts w:ascii="Arial" w:cs="Arial" w:eastAsia="Arial" w:hAnsi="Arial"/>
          <w:i w:val="1"/>
          <w:color w:val="ff0000"/>
          <w:rtl w:val="0"/>
        </w:rPr>
        <w:t xml:space="preserve">Students will be required to pass an exam </w:t>
      </w:r>
      <w:r w:rsidDel="00000000" w:rsidR="00000000" w:rsidRPr="00000000">
        <w:rPr>
          <w:rFonts w:ascii="Arial" w:cs="Arial" w:eastAsia="Arial" w:hAnsi="Arial"/>
          <w:b w:val="1"/>
          <w:i w:val="1"/>
          <w:color w:val="ff0000"/>
          <w:u w:val="single"/>
          <w:rtl w:val="0"/>
        </w:rPr>
        <w:t xml:space="preserve">in order to perform any work</w:t>
      </w:r>
      <w:r w:rsidDel="00000000" w:rsidR="00000000" w:rsidRPr="00000000">
        <w:rPr>
          <w:rFonts w:ascii="Arial" w:cs="Arial" w:eastAsia="Arial" w:hAnsi="Arial"/>
          <w:i w:val="1"/>
          <w:color w:val="ff0000"/>
          <w:rtl w:val="0"/>
        </w:rPr>
        <w:t xml:space="preserve"> in the outdoor lab.</w:t>
      </w:r>
      <w:r w:rsidDel="00000000" w:rsidR="00000000" w:rsidRPr="00000000">
        <w:rPr>
          <w:rFonts w:ascii="Arial" w:cs="Arial" w:eastAsia="Arial" w:hAnsi="Arial"/>
          <w:color w:val="222222"/>
          <w:rtl w:val="0"/>
        </w:rPr>
        <w:t xml:space="preserve"> This exam is based upon the Red Tag Safety Manual (second item listed on the web page above). </w:t>
      </w:r>
    </w:p>
    <w:p w:rsidR="00000000" w:rsidDel="00000000" w:rsidP="00000000" w:rsidRDefault="00000000" w:rsidRPr="00000000" w14:paraId="00000119">
      <w:pPr>
        <w:shd w:fill="ffffff" w:val="clear"/>
        <w:spacing w:after="0" w:lineRule="auto"/>
        <w:ind w:left="72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11A">
      <w:pPr>
        <w:numPr>
          <w:ilvl w:val="0"/>
          <w:numId w:val="9"/>
        </w:numPr>
        <w:shd w:fill="ffffff" w:val="clear"/>
        <w:spacing w:after="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The "Red Tag" safety test will be administered at the Bulldog Testing Center which is located in FFS 210 and is open Monday-Friday 8:30 am - 5:00 pm.</w:t>
      </w:r>
    </w:p>
    <w:p w:rsidR="00000000" w:rsidDel="00000000" w:rsidP="00000000" w:rsidRDefault="00000000" w:rsidRPr="00000000" w14:paraId="0000011B">
      <w:pPr>
        <w:shd w:fill="ffffff" w:val="clear"/>
        <w:spacing w:after="0" w:lineRule="auto"/>
        <w:ind w:left="720" w:firstLine="0"/>
        <w:rPr>
          <w:rFonts w:ascii="Arial" w:cs="Arial" w:eastAsia="Arial" w:hAnsi="Arial"/>
          <w:color w:val="222222"/>
        </w:rPr>
      </w:pPr>
      <w:hyperlink r:id="rId15">
        <w:r w:rsidDel="00000000" w:rsidR="00000000" w:rsidRPr="00000000">
          <w:rPr>
            <w:rFonts w:ascii="Arial" w:cs="Arial" w:eastAsia="Arial" w:hAnsi="Arial"/>
            <w:color w:val="1155cc"/>
            <w:u w:val="single"/>
            <w:rtl w:val="0"/>
          </w:rPr>
          <w:t xml:space="preserve">http://fresnostate.edu/academics/bulldogtestingcenter/</w:t>
        </w:r>
      </w:hyperlink>
      <w:r w:rsidDel="00000000" w:rsidR="00000000" w:rsidRPr="00000000">
        <w:rPr>
          <w:rtl w:val="0"/>
        </w:rPr>
      </w:r>
    </w:p>
    <w:p w:rsidR="00000000" w:rsidDel="00000000" w:rsidP="00000000" w:rsidRDefault="00000000" w:rsidRPr="00000000" w14:paraId="0000011C">
      <w:pPr>
        <w:numPr>
          <w:ilvl w:val="0"/>
          <w:numId w:val="9"/>
        </w:numPr>
        <w:shd w:fill="ffffff" w:val="clear"/>
        <w:spacing w:after="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Once you pass the test and have been given the safety orientation by Art or one of the other lab technicians, you will need to sign the newly amended Lab Safety Agreement.</w:t>
      </w:r>
    </w:p>
    <w:p w:rsidR="00000000" w:rsidDel="00000000" w:rsidP="00000000" w:rsidRDefault="00000000" w:rsidRPr="00000000" w14:paraId="0000011D">
      <w:pPr>
        <w:shd w:fill="ffffff" w:val="clear"/>
        <w:spacing w:after="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11E">
      <w:pPr>
        <w:shd w:fill="ffffff" w:val="clear"/>
        <w:spacing w:after="0" w:lineRule="auto"/>
        <w:ind w:left="720" w:firstLine="0"/>
        <w:rPr>
          <w:rFonts w:ascii="Arial" w:cs="Arial" w:eastAsia="Arial" w:hAnsi="Arial"/>
          <w:b w:val="1"/>
        </w:rPr>
      </w:pPr>
      <w:r w:rsidDel="00000000" w:rsidR="00000000" w:rsidRPr="00000000">
        <w:rPr>
          <w:rFonts w:ascii="Arial" w:cs="Arial" w:eastAsia="Arial" w:hAnsi="Arial"/>
          <w:color w:val="222222"/>
          <w:rtl w:val="0"/>
        </w:rPr>
        <w:t xml:space="preserve">Note that this is a </w:t>
      </w:r>
      <w:r w:rsidDel="00000000" w:rsidR="00000000" w:rsidRPr="00000000">
        <w:rPr>
          <w:rFonts w:ascii="Arial" w:cs="Arial" w:eastAsia="Arial" w:hAnsi="Arial"/>
          <w:b w:val="1"/>
          <w:color w:val="222222"/>
          <w:highlight w:val="yellow"/>
          <w:u w:val="single"/>
          <w:rtl w:val="0"/>
        </w:rPr>
        <w:t xml:space="preserve">mandatory part of the class</w:t>
      </w:r>
      <w:r w:rsidDel="00000000" w:rsidR="00000000" w:rsidRPr="00000000">
        <w:rPr>
          <w:rFonts w:ascii="Arial" w:cs="Arial" w:eastAsia="Arial" w:hAnsi="Arial"/>
          <w:color w:val="222222"/>
          <w:rtl w:val="0"/>
        </w:rPr>
        <w:t xml:space="preserve"> and is required in order to: (1) work in the lab and (2) pass CM 7S. </w:t>
      </w:r>
      <w:r w:rsidDel="00000000" w:rsidR="00000000" w:rsidRPr="00000000">
        <w:rPr>
          <w:rFonts w:ascii="Arial" w:cs="Arial" w:eastAsia="Arial" w:hAnsi="Arial"/>
          <w:b w:val="1"/>
          <w:color w:val="222222"/>
          <w:rtl w:val="0"/>
        </w:rPr>
        <w:t xml:space="preserve">It is strongly recommended that the student drop the course if he/she cannot pass the “Red Tag” safety test by </w:t>
      </w:r>
      <w:r w:rsidDel="00000000" w:rsidR="00000000" w:rsidRPr="00000000">
        <w:rPr>
          <w:rFonts w:ascii="Arial" w:cs="Arial" w:eastAsia="Arial" w:hAnsi="Arial"/>
          <w:b w:val="1"/>
          <w:color w:val="222222"/>
          <w:highlight w:val="yellow"/>
          <w:u w:val="single"/>
          <w:rtl w:val="0"/>
        </w:rPr>
        <w:t xml:space="preserve">Feb 13, 2019</w:t>
      </w:r>
      <w:r w:rsidDel="00000000" w:rsidR="00000000" w:rsidRPr="00000000">
        <w:rPr>
          <w:rFonts w:ascii="Arial" w:cs="Arial" w:eastAsia="Arial" w:hAnsi="Arial"/>
          <w:b w:val="1"/>
          <w:color w:val="222222"/>
          <w:rtl w:val="0"/>
        </w:rPr>
        <w:t xml:space="preserve">.</w:t>
      </w:r>
      <w:r w:rsidDel="00000000" w:rsidR="00000000" w:rsidRPr="00000000">
        <w:rPr>
          <w:rtl w:val="0"/>
        </w:rPr>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b w:val="1"/>
        </w:rPr>
      </w:pPr>
      <w:r w:rsidDel="00000000" w:rsidR="00000000" w:rsidRPr="00000000">
        <w:rPr>
          <w:rFonts w:ascii="Arial" w:cs="Arial" w:eastAsia="Arial" w:hAnsi="Arial"/>
          <w:b w:val="1"/>
          <w:rtl w:val="0"/>
        </w:rPr>
        <w:t xml:space="preserve">Plagiarism Detection</w:t>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The campus subscribes to Turnitin and the SafeAssign plagiarism prevention service through Blackboard, and you will need to submit written assignments to Turnitin/ SafeAssign. Student work will be used for plagiarism detection and for no other purpose. The student may indicate in writing to the instructor that he/she refuses to participate in the plagiarism detection process, in which case the instructor can use other electronic means to verify the originality of their work. Turnitin/SafeAssign Originality Reports WILL NOT be available for your viewing.</w:t>
      </w:r>
    </w:p>
    <w:p w:rsidR="00000000" w:rsidDel="00000000" w:rsidP="00000000" w:rsidRDefault="00000000" w:rsidRPr="00000000" w14:paraId="00000122">
      <w:pPr>
        <w:spacing w:after="0" w:lineRule="auto"/>
        <w:rPr>
          <w:rFonts w:ascii="Arial" w:cs="Arial" w:eastAsia="Arial" w:hAnsi="Arial"/>
          <w:b w:val="1"/>
        </w:rPr>
      </w:pPr>
      <w:r w:rsidDel="00000000" w:rsidR="00000000" w:rsidRPr="00000000">
        <w:rPr>
          <w:rFonts w:ascii="Arial" w:cs="Arial" w:eastAsia="Arial" w:hAnsi="Arial"/>
          <w:b w:val="1"/>
          <w:rtl w:val="0"/>
        </w:rPr>
        <w:t xml:space="preserve">UNIVERSITY POLICIES AND SERVICES</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b w:val="1"/>
        </w:rPr>
      </w:pPr>
      <w:r w:rsidDel="00000000" w:rsidR="00000000" w:rsidRPr="00000000">
        <w:rPr>
          <w:rFonts w:ascii="Arial" w:cs="Arial" w:eastAsia="Arial" w:hAnsi="Arial"/>
          <w:b w:val="1"/>
          <w:rtl w:val="0"/>
        </w:rPr>
        <w:t xml:space="preserve">Students with Disabilities  </w:t>
      </w:r>
    </w:p>
    <w:p w:rsidR="00000000" w:rsidDel="00000000" w:rsidP="00000000" w:rsidRDefault="00000000" w:rsidRPr="00000000" w14:paraId="00000125">
      <w:pPr>
        <w:spacing w:after="0" w:lineRule="auto"/>
        <w:rPr>
          <w:rFonts w:ascii="Arial" w:cs="Arial" w:eastAsia="Arial" w:hAnsi="Arial"/>
        </w:rPr>
      </w:pPr>
      <w:r w:rsidDel="00000000" w:rsidR="00000000" w:rsidRPr="00000000">
        <w:rPr>
          <w:rFonts w:ascii="Arial" w:cs="Arial" w:eastAsia="Arial" w:hAnsi="Arial"/>
          <w:rtl w:val="0"/>
        </w:rPr>
        <w:t xml:space="preserve">Upon identifying themselves to the instructor and the university, students with disabilities will receive reasonable accommodation for learning and evaluation. For more information or to contact Services to Students with Disabilities you may go to their office located in the Henry Madden Library, Room 1202, call to speak with someone at (559) 278-2811, their </w:t>
      </w:r>
      <w:hyperlink r:id="rId16">
        <w:r w:rsidDel="00000000" w:rsidR="00000000" w:rsidRPr="00000000">
          <w:rPr>
            <w:rFonts w:ascii="Arial" w:cs="Arial" w:eastAsia="Arial" w:hAnsi="Arial"/>
            <w:color w:val="0000ff"/>
            <w:u w:val="single"/>
            <w:rtl w:val="0"/>
          </w:rPr>
          <w:t xml:space="preserve">website</w:t>
        </w:r>
      </w:hyperlink>
      <w:r w:rsidDel="00000000" w:rsidR="00000000" w:rsidRPr="00000000">
        <w:rPr>
          <w:rFonts w:ascii="Arial" w:cs="Arial" w:eastAsia="Arial" w:hAnsi="Arial"/>
          <w:rtl w:val="0"/>
        </w:rPr>
        <w:t xml:space="preserve"> (</w:t>
      </w:r>
      <w:hyperlink r:id="rId17">
        <w:r w:rsidDel="00000000" w:rsidR="00000000" w:rsidRPr="00000000">
          <w:rPr>
            <w:rFonts w:ascii="Arial" w:cs="Arial" w:eastAsia="Arial" w:hAnsi="Arial"/>
            <w:color w:val="1155cc"/>
            <w:u w:val="single"/>
            <w:rtl w:val="0"/>
          </w:rPr>
          <w:t xml:space="preserve">http://www.fresnostate.edu/studentaffairs/ssd/</w:t>
        </w:r>
      </w:hyperlink>
      <w:r w:rsidDel="00000000" w:rsidR="00000000" w:rsidRPr="00000000">
        <w:rPr>
          <w:rFonts w:ascii="Arial" w:cs="Arial" w:eastAsia="Arial" w:hAnsi="Arial"/>
          <w:rtl w:val="0"/>
        </w:rPr>
        <w:t xml:space="preserve">) or </w:t>
      </w:r>
      <w:hyperlink r:id="rId18">
        <w:r w:rsidDel="00000000" w:rsidR="00000000" w:rsidRPr="00000000">
          <w:rPr>
            <w:rFonts w:ascii="Arial" w:cs="Arial" w:eastAsia="Arial" w:hAnsi="Arial"/>
            <w:color w:val="0000ff"/>
            <w:u w:val="single"/>
            <w:rtl w:val="0"/>
          </w:rPr>
          <w:t xml:space="preserve">email them</w:t>
        </w:r>
      </w:hyperlink>
      <w:r w:rsidDel="00000000" w:rsidR="00000000" w:rsidRPr="00000000">
        <w:rPr>
          <w:rFonts w:ascii="Arial" w:cs="Arial" w:eastAsia="Arial" w:hAnsi="Arial"/>
          <w:rtl w:val="0"/>
        </w:rPr>
        <w:t xml:space="preserve"> at </w:t>
      </w:r>
      <w:hyperlink r:id="rId19">
        <w:r w:rsidDel="00000000" w:rsidR="00000000" w:rsidRPr="00000000">
          <w:rPr>
            <w:rFonts w:ascii="Arial" w:cs="Arial" w:eastAsia="Arial" w:hAnsi="Arial"/>
            <w:color w:val="1155cc"/>
            <w:u w:val="single"/>
            <w:rtl w:val="0"/>
          </w:rPr>
          <w:t xml:space="preserve">ssdstaff@csufresno.edu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126">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7">
      <w:pPr>
        <w:spacing w:after="0" w:lineRule="auto"/>
        <w:rPr>
          <w:rFonts w:ascii="Arial" w:cs="Arial" w:eastAsia="Arial" w:hAnsi="Arial"/>
          <w:b w:val="1"/>
        </w:rPr>
      </w:pPr>
      <w:r w:rsidDel="00000000" w:rsidR="00000000" w:rsidRPr="00000000">
        <w:rPr>
          <w:rFonts w:ascii="Arial" w:cs="Arial" w:eastAsia="Arial" w:hAnsi="Arial"/>
          <w:b w:val="1"/>
          <w:rtl w:val="0"/>
        </w:rPr>
        <w:t xml:space="preserve">Honor Code</w:t>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“Members of the Fresno State academic community adhere to principles of academic integrity and mutual respect while engaged in university work and related activities.” You should:</w:t>
      </w:r>
    </w:p>
    <w:p w:rsidR="00000000" w:rsidDel="00000000" w:rsidP="00000000" w:rsidRDefault="00000000" w:rsidRPr="00000000" w14:paraId="00000129">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understand or seek clarification about expectations for academic integrity in this course (including no cheating, plagiarism and inappropriate collaboration)</w:t>
      </w:r>
      <w:r w:rsidDel="00000000" w:rsidR="00000000" w:rsidRPr="00000000">
        <w:rPr>
          <w:rtl w:val="0"/>
        </w:rPr>
      </w:r>
    </w:p>
    <w:p w:rsidR="00000000" w:rsidDel="00000000" w:rsidP="00000000" w:rsidRDefault="00000000" w:rsidRPr="00000000" w14:paraId="0000012A">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neither give nor receive unauthorized aid on examinations or other course work that is used by the instructor as the basis of grading.</w:t>
      </w:r>
      <w:r w:rsidDel="00000000" w:rsidR="00000000" w:rsidRPr="00000000">
        <w:rPr>
          <w:rtl w:val="0"/>
        </w:rPr>
      </w:r>
    </w:p>
    <w:p w:rsidR="00000000" w:rsidDel="00000000" w:rsidP="00000000" w:rsidRDefault="00000000" w:rsidRPr="00000000" w14:paraId="0000012B">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take responsibility to monitor academic dishonesty in any form and to report it to the instructor or other appropriate official for action.</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To sign up for a student </w:t>
      </w:r>
      <w:hyperlink r:id="rId20">
        <w:r w:rsidDel="00000000" w:rsidR="00000000" w:rsidRPr="00000000">
          <w:rPr>
            <w:rFonts w:ascii="Arial" w:cs="Arial" w:eastAsia="Arial" w:hAnsi="Arial"/>
            <w:color w:val="0000ff"/>
            <w:u w:val="single"/>
            <w:rtl w:val="0"/>
          </w:rPr>
          <w:t xml:space="preserve">Acedemic Integrity Workshop</w:t>
        </w:r>
      </w:hyperlink>
      <w:r w:rsidDel="00000000" w:rsidR="00000000" w:rsidRPr="00000000">
        <w:rPr>
          <w:rFonts w:ascii="Arial" w:cs="Arial" w:eastAsia="Arial" w:hAnsi="Arial"/>
          <w:rtl w:val="0"/>
        </w:rPr>
        <w:t xml:space="preserve"> offered during Fall semester, go to </w:t>
      </w:r>
      <w:hyperlink r:id="rId21">
        <w:r w:rsidDel="00000000" w:rsidR="00000000" w:rsidRPr="00000000">
          <w:rPr>
            <w:rFonts w:ascii="Arial" w:cs="Arial" w:eastAsia="Arial" w:hAnsi="Arial"/>
            <w:color w:val="1155cc"/>
            <w:u w:val="single"/>
            <w:rtl w:val="0"/>
          </w:rPr>
          <w:t xml:space="preserve">http://fresnostate.edu/academics/academicintegrity/workshops/</w:t>
        </w:r>
      </w:hyperlink>
      <w:r w:rsidDel="00000000" w:rsidR="00000000" w:rsidRPr="00000000">
        <w:rPr>
          <w:rFonts w:ascii="Arial" w:cs="Arial" w:eastAsia="Arial" w:hAnsi="Arial"/>
          <w:rtl w:val="0"/>
        </w:rPr>
        <w:t xml:space="preserve"> or for more information go to their </w:t>
      </w:r>
      <w:hyperlink r:id="rId22">
        <w:r w:rsidDel="00000000" w:rsidR="00000000" w:rsidRPr="00000000">
          <w:rPr>
            <w:rFonts w:ascii="Arial" w:cs="Arial" w:eastAsia="Arial" w:hAnsi="Arial"/>
            <w:color w:val="0000ff"/>
            <w:u w:val="single"/>
            <w:rtl w:val="0"/>
          </w:rPr>
          <w:t xml:space="preserve">webpage</w:t>
        </w:r>
      </w:hyperlink>
      <w:r w:rsidDel="00000000" w:rsidR="00000000" w:rsidRPr="00000000">
        <w:rPr>
          <w:rFonts w:ascii="Arial" w:cs="Arial" w:eastAsia="Arial" w:hAnsi="Arial"/>
          <w:rtl w:val="0"/>
        </w:rPr>
        <w:t xml:space="preserve"> (</w:t>
      </w:r>
      <w:hyperlink r:id="rId23">
        <w:r w:rsidDel="00000000" w:rsidR="00000000" w:rsidRPr="00000000">
          <w:rPr>
            <w:rFonts w:ascii="Arial" w:cs="Arial" w:eastAsia="Arial" w:hAnsi="Arial"/>
            <w:color w:val="1155cc"/>
            <w:u w:val="single"/>
            <w:rtl w:val="0"/>
          </w:rPr>
          <w:t xml:space="preserve">http://fresnostate.edu/academics/academicintegrity/reducing/honorcode.html</w:t>
        </w:r>
      </w:hyperlink>
      <w:r w:rsidDel="00000000" w:rsidR="00000000" w:rsidRPr="00000000">
        <w:rPr>
          <w:rFonts w:ascii="Arial" w:cs="Arial" w:eastAsia="Arial" w:hAnsi="Arial"/>
          <w:rtl w:val="0"/>
        </w:rPr>
        <w:t xml:space="preserve">), you speak with someone at (559) 278-2151, or </w:t>
      </w:r>
      <w:hyperlink r:id="rId24">
        <w:r w:rsidDel="00000000" w:rsidR="00000000" w:rsidRPr="00000000">
          <w:rPr>
            <w:rFonts w:ascii="Arial" w:cs="Arial" w:eastAsia="Arial" w:hAnsi="Arial"/>
            <w:color w:val="0000ff"/>
            <w:u w:val="single"/>
            <w:rtl w:val="0"/>
          </w:rPr>
          <w:t xml:space="preserve">email them</w:t>
        </w:r>
      </w:hyperlink>
      <w:r w:rsidDel="00000000" w:rsidR="00000000" w:rsidRPr="00000000">
        <w:rPr>
          <w:rFonts w:ascii="Arial" w:cs="Arial" w:eastAsia="Arial" w:hAnsi="Arial"/>
          <w:rtl w:val="0"/>
        </w:rPr>
        <w:t xml:space="preserve"> at </w:t>
      </w:r>
      <w:hyperlink r:id="rId25">
        <w:r w:rsidDel="00000000" w:rsidR="00000000" w:rsidRPr="00000000">
          <w:rPr>
            <w:rFonts w:ascii="Arial" w:cs="Arial" w:eastAsia="Arial" w:hAnsi="Arial"/>
            <w:color w:val="1155cc"/>
            <w:u w:val="single"/>
            <w:rtl w:val="0"/>
          </w:rPr>
          <w:t xml:space="preserve">ida_jones@csufresno.edu</w:t>
        </w:r>
      </w:hyperlink>
      <w:r w:rsidDel="00000000" w:rsidR="00000000" w:rsidRPr="00000000">
        <w:rPr>
          <w:rFonts w:ascii="Arial" w:cs="Arial" w:eastAsia="Arial" w:hAnsi="Arial"/>
          <w:rtl w:val="0"/>
        </w:rPr>
        <w:t xml:space="preserve">.  </w:t>
      </w:r>
    </w:p>
    <w:p w:rsidR="00000000" w:rsidDel="00000000" w:rsidP="00000000" w:rsidRDefault="00000000" w:rsidRPr="00000000" w14:paraId="0000012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E">
      <w:pPr>
        <w:spacing w:after="0" w:lineRule="auto"/>
        <w:rPr>
          <w:rFonts w:ascii="Arial" w:cs="Arial" w:eastAsia="Arial" w:hAnsi="Arial"/>
          <w:b w:val="1"/>
        </w:rPr>
      </w:pPr>
      <w:r w:rsidDel="00000000" w:rsidR="00000000" w:rsidRPr="00000000">
        <w:rPr>
          <w:rFonts w:ascii="Arial" w:cs="Arial" w:eastAsia="Arial" w:hAnsi="Arial"/>
          <w:b w:val="1"/>
          <w:rtl w:val="0"/>
        </w:rPr>
        <w:t xml:space="preserve">Cheating and Plagiarism  </w:t>
      </w:r>
    </w:p>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Cheating is the actual or attempted practice of fraudulent or deceptive acts for the purpose of improving one's grade or obtaining course credit; such acts also include assisting another student to do so. Typically, such acts occur in relation to examinations. However, it is the intent of this definition that the term 'cheating' not be limited to examination situations only, but that it includes any and all actions by a student that are intended to gain an unearned academic advantage by fraudulent or deceptive means. Plagiarism is a specific form of cheating which consists of the misuse of the published and/or unpublished works of others by misrepresenting the material (i.e., their intellectual property) so used as one's own work. Penalties for cheating and plagiarism range from a </w:t>
      </w:r>
      <w:r w:rsidDel="00000000" w:rsidR="00000000" w:rsidRPr="00000000">
        <w:rPr>
          <w:rFonts w:ascii="Arial" w:cs="Arial" w:eastAsia="Arial" w:hAnsi="Arial"/>
          <w:b w:val="1"/>
          <w:color w:val="ff0000"/>
          <w:rtl w:val="0"/>
        </w:rPr>
        <w:t xml:space="preserve">0 or F</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on a particular assignment, through an F for the course, to expulsion from the university. For more information on the University's policy regarding cheating and plagiarism, refer to the Class Schedule (Legal Notices on Cheating and Plagiarism) or the University Catalog (Policies and Regulations).  For more information please click on </w:t>
      </w:r>
      <w:hyperlink r:id="rId26">
        <w:r w:rsidDel="00000000" w:rsidR="00000000" w:rsidRPr="00000000">
          <w:rPr>
            <w:rFonts w:ascii="Arial" w:cs="Arial" w:eastAsia="Arial" w:hAnsi="Arial"/>
            <w:color w:val="0000ff"/>
            <w:u w:val="single"/>
            <w:rtl w:val="0"/>
          </w:rPr>
          <w:t xml:space="preserve">the link</w:t>
        </w:r>
      </w:hyperlink>
      <w:r w:rsidDel="00000000" w:rsidR="00000000" w:rsidRPr="00000000">
        <w:rPr>
          <w:rFonts w:ascii="Arial" w:cs="Arial" w:eastAsia="Arial" w:hAnsi="Arial"/>
          <w:rtl w:val="0"/>
        </w:rPr>
        <w:t xml:space="preserve"> to go to </w:t>
      </w:r>
      <w:hyperlink r:id="rId27">
        <w:r w:rsidDel="00000000" w:rsidR="00000000" w:rsidRPr="00000000">
          <w:rPr>
            <w:rFonts w:ascii="Arial" w:cs="Arial" w:eastAsia="Arial" w:hAnsi="Arial"/>
            <w:color w:val="1155cc"/>
            <w:u w:val="single"/>
            <w:rtl w:val="0"/>
          </w:rPr>
          <w:t xml:space="preserve">http://fresnostate.edu/academics/academicintegrity/reducing/policy.html</w:t>
        </w:r>
      </w:hyperlink>
      <w:r w:rsidDel="00000000" w:rsidR="00000000" w:rsidRPr="00000000">
        <w:rPr>
          <w:rFonts w:ascii="Arial" w:cs="Arial" w:eastAsia="Arial" w:hAnsi="Arial"/>
          <w:rtl w:val="0"/>
        </w:rPr>
        <w:t xml:space="preserve"> or you can contact someone at Acedemic Integrity at (559) 278-2151, </w:t>
      </w:r>
      <w:hyperlink r:id="rId28">
        <w:r w:rsidDel="00000000" w:rsidR="00000000" w:rsidRPr="00000000">
          <w:rPr>
            <w:rFonts w:ascii="Arial" w:cs="Arial" w:eastAsia="Arial" w:hAnsi="Arial"/>
            <w:color w:val="0000ff"/>
            <w:u w:val="single"/>
            <w:rtl w:val="0"/>
          </w:rPr>
          <w:t xml:space="preserve">email</w:t>
        </w:r>
      </w:hyperlink>
      <w:r w:rsidDel="00000000" w:rsidR="00000000" w:rsidRPr="00000000">
        <w:rPr>
          <w:rFonts w:ascii="Arial" w:cs="Arial" w:eastAsia="Arial" w:hAnsi="Arial"/>
          <w:rtl w:val="0"/>
        </w:rPr>
        <w:t xml:space="preserve"> at </w:t>
      </w:r>
      <w:hyperlink r:id="rId29">
        <w:r w:rsidDel="00000000" w:rsidR="00000000" w:rsidRPr="00000000">
          <w:rPr>
            <w:rFonts w:ascii="Arial" w:cs="Arial" w:eastAsia="Arial" w:hAnsi="Arial"/>
            <w:color w:val="1155cc"/>
            <w:u w:val="single"/>
            <w:rtl w:val="0"/>
          </w:rPr>
          <w:t xml:space="preserve">ida_jones@csufresno.edu</w:t>
        </w:r>
      </w:hyperlink>
      <w:r w:rsidDel="00000000" w:rsidR="00000000" w:rsidRPr="00000000">
        <w:rPr>
          <w:rFonts w:ascii="Arial" w:cs="Arial" w:eastAsia="Arial" w:hAnsi="Arial"/>
          <w:rtl w:val="0"/>
        </w:rPr>
        <w:t xml:space="preserve"> or you can sign up for an student </w:t>
      </w:r>
      <w:hyperlink r:id="rId30">
        <w:r w:rsidDel="00000000" w:rsidR="00000000" w:rsidRPr="00000000">
          <w:rPr>
            <w:rFonts w:ascii="Arial" w:cs="Arial" w:eastAsia="Arial" w:hAnsi="Arial"/>
            <w:color w:val="0000ff"/>
            <w:u w:val="single"/>
            <w:rtl w:val="0"/>
          </w:rPr>
          <w:t xml:space="preserve">Academic Integrity Workshop</w:t>
        </w:r>
      </w:hyperlink>
      <w:r w:rsidDel="00000000" w:rsidR="00000000" w:rsidRPr="00000000">
        <w:rPr>
          <w:rFonts w:ascii="Arial" w:cs="Arial" w:eastAsia="Arial" w:hAnsi="Arial"/>
          <w:rtl w:val="0"/>
        </w:rPr>
        <w:t xml:space="preserve"> at </w:t>
      </w:r>
      <w:hyperlink r:id="rId31">
        <w:r w:rsidDel="00000000" w:rsidR="00000000" w:rsidRPr="00000000">
          <w:rPr>
            <w:rFonts w:ascii="Arial" w:cs="Arial" w:eastAsia="Arial" w:hAnsi="Arial"/>
            <w:color w:val="1155cc"/>
            <w:u w:val="single"/>
            <w:rtl w:val="0"/>
          </w:rPr>
          <w:t xml:space="preserve">http://fresnostate.edu/academics/academicintegrity/workshops/</w:t>
        </w:r>
      </w:hyperlink>
      <w:r w:rsidDel="00000000" w:rsidR="00000000" w:rsidRPr="00000000">
        <w:rPr>
          <w:rFonts w:ascii="Arial" w:cs="Arial" w:eastAsia="Arial" w:hAnsi="Arial"/>
          <w:rtl w:val="0"/>
        </w:rPr>
        <w:t xml:space="preserve">.</w:t>
      </w:r>
    </w:p>
    <w:p w:rsidR="00000000" w:rsidDel="00000000" w:rsidP="00000000" w:rsidRDefault="00000000" w:rsidRPr="00000000" w14:paraId="00000130">
      <w:pPr>
        <w:rPr>
          <w:rFonts w:ascii="Arial" w:cs="Arial" w:eastAsia="Arial" w:hAnsi="Arial"/>
          <w:b w:val="1"/>
        </w:rPr>
      </w:pPr>
      <w:r w:rsidDel="00000000" w:rsidR="00000000" w:rsidRPr="00000000">
        <w:rPr>
          <w:rFonts w:ascii="Arial" w:cs="Arial" w:eastAsia="Arial" w:hAnsi="Arial"/>
          <w:b w:val="1"/>
          <w:rtl w:val="0"/>
        </w:rPr>
        <w:t xml:space="preserve">Technology</w:t>
      </w:r>
    </w:p>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"At California State University, Fresno, computers and communications links to remote resources are recognized as being integral to the education and research experience. Every student is required to have his/her own computer or have other personal access to a workstation (including a modem and a printer) with all the recommended software. The minimum and recommended standards for the workstations and software, which may vary by academic major, are updated periodically and are available from Information </w:t>
      </w:r>
      <w:hyperlink r:id="rId32">
        <w:r w:rsidDel="00000000" w:rsidR="00000000" w:rsidRPr="00000000">
          <w:rPr>
            <w:rFonts w:ascii="Arial" w:cs="Arial" w:eastAsia="Arial" w:hAnsi="Arial"/>
            <w:color w:val="0000ff"/>
            <w:u w:val="single"/>
            <w:rtl w:val="0"/>
          </w:rPr>
          <w:t xml:space="preserve">Technology Services</w:t>
        </w:r>
      </w:hyperlink>
      <w:r w:rsidDel="00000000" w:rsidR="00000000" w:rsidRPr="00000000">
        <w:rPr>
          <w:rFonts w:ascii="Arial" w:cs="Arial" w:eastAsia="Arial" w:hAnsi="Arial"/>
          <w:rtl w:val="0"/>
        </w:rPr>
        <w:t xml:space="preserve"> (</w:t>
      </w:r>
      <w:hyperlink r:id="rId33">
        <w:r w:rsidDel="00000000" w:rsidR="00000000" w:rsidRPr="00000000">
          <w:rPr>
            <w:rFonts w:ascii="Arial" w:cs="Arial" w:eastAsia="Arial" w:hAnsi="Arial"/>
            <w:color w:val="1155cc"/>
            <w:u w:val="single"/>
            <w:rtl w:val="0"/>
          </w:rPr>
          <w:t xml:space="preserve">http://www.fresnostate.edu/technology</w:t>
        </w:r>
      </w:hyperlink>
      <w:r w:rsidDel="00000000" w:rsidR="00000000" w:rsidRPr="00000000">
        <w:rPr>
          <w:rFonts w:ascii="Arial" w:cs="Arial" w:eastAsia="Arial" w:hAnsi="Arial"/>
          <w:rtl w:val="0"/>
        </w:rPr>
        <w:t xml:space="preserve">) or the </w:t>
      </w:r>
      <w:hyperlink r:id="rId34">
        <w:r w:rsidDel="00000000" w:rsidR="00000000" w:rsidRPr="00000000">
          <w:rPr>
            <w:rFonts w:ascii="Arial" w:cs="Arial" w:eastAsia="Arial" w:hAnsi="Arial"/>
            <w:color w:val="0000ff"/>
            <w:u w:val="single"/>
            <w:rtl w:val="0"/>
          </w:rPr>
          <w:t xml:space="preserve">University Bookstore</w:t>
        </w:r>
      </w:hyperlink>
      <w:r w:rsidDel="00000000" w:rsidR="00000000" w:rsidRPr="00000000">
        <w:rPr>
          <w:rFonts w:ascii="Arial" w:cs="Arial" w:eastAsia="Arial" w:hAnsi="Arial"/>
          <w:rtl w:val="0"/>
        </w:rPr>
        <w:t xml:space="preserve"> (</w:t>
      </w:r>
      <w:hyperlink r:id="rId35">
        <w:r w:rsidDel="00000000" w:rsidR="00000000" w:rsidRPr="00000000">
          <w:rPr>
            <w:rFonts w:ascii="Arial" w:cs="Arial" w:eastAsia="Arial" w:hAnsi="Arial"/>
            <w:color w:val="1155cc"/>
            <w:u w:val="single"/>
            <w:rtl w:val="0"/>
          </w:rPr>
          <w:t xml:space="preserve">http://www.kennelbookstore.com</w:t>
        </w:r>
      </w:hyperlink>
      <w:r w:rsidDel="00000000" w:rsidR="00000000" w:rsidRPr="00000000">
        <w:rPr>
          <w:rFonts w:ascii="Arial" w:cs="Arial" w:eastAsia="Arial" w:hAnsi="Arial"/>
          <w:rtl w:val="0"/>
        </w:rPr>
        <w:t xml:space="preserve">). In the curriculum and class assignments, students are presumed to have 24-hour access to a computer workstation and the necessary communication links to the University's information resources."  </w:t>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If you require technical assistance, please contact </w:t>
      </w:r>
      <w:hyperlink r:id="rId36">
        <w:r w:rsidDel="00000000" w:rsidR="00000000" w:rsidRPr="00000000">
          <w:rPr>
            <w:rFonts w:ascii="Arial" w:cs="Arial" w:eastAsia="Arial" w:hAnsi="Arial"/>
            <w:color w:val="0000ff"/>
            <w:u w:val="single"/>
            <w:rtl w:val="0"/>
          </w:rPr>
          <w:t xml:space="preserve">Technology Services</w:t>
        </w:r>
      </w:hyperlink>
      <w:r w:rsidDel="00000000" w:rsidR="00000000" w:rsidRPr="00000000">
        <w:rPr>
          <w:rFonts w:ascii="Arial" w:cs="Arial" w:eastAsia="Arial" w:hAnsi="Arial"/>
          <w:rtl w:val="0"/>
        </w:rPr>
        <w:t xml:space="preserve"> at (559) 278-3923, go to their website for student services (</w:t>
      </w:r>
      <w:hyperlink r:id="rId37">
        <w:r w:rsidDel="00000000" w:rsidR="00000000" w:rsidRPr="00000000">
          <w:rPr>
            <w:rFonts w:ascii="Arial" w:cs="Arial" w:eastAsia="Arial" w:hAnsi="Arial"/>
            <w:color w:val="1155cc"/>
            <w:u w:val="single"/>
            <w:rtl w:val="0"/>
          </w:rPr>
          <w:t xml:space="preserve">http://www.fresnostate.edu/technology/students/index.html</w:t>
        </w:r>
      </w:hyperlink>
      <w:r w:rsidDel="00000000" w:rsidR="00000000" w:rsidRPr="00000000">
        <w:rPr>
          <w:rFonts w:ascii="Arial" w:cs="Arial" w:eastAsia="Arial" w:hAnsi="Arial"/>
          <w:rtl w:val="0"/>
        </w:rPr>
        <w:t xml:space="preserve">), or </w:t>
      </w:r>
      <w:hyperlink r:id="rId38">
        <w:r w:rsidDel="00000000" w:rsidR="00000000" w:rsidRPr="00000000">
          <w:rPr>
            <w:rFonts w:ascii="Arial" w:cs="Arial" w:eastAsia="Arial" w:hAnsi="Arial"/>
            <w:color w:val="0000ff"/>
            <w:u w:val="single"/>
            <w:rtl w:val="0"/>
          </w:rPr>
          <w:t xml:space="preserve">email them</w:t>
        </w:r>
      </w:hyperlink>
      <w:r w:rsidDel="00000000" w:rsidR="00000000" w:rsidRPr="00000000">
        <w:rPr>
          <w:rFonts w:ascii="Arial" w:cs="Arial" w:eastAsia="Arial" w:hAnsi="Arial"/>
          <w:rtl w:val="0"/>
        </w:rPr>
        <w:t xml:space="preserve"> at: </w:t>
      </w:r>
      <w:hyperlink r:id="rId39">
        <w:r w:rsidDel="00000000" w:rsidR="00000000" w:rsidRPr="00000000">
          <w:rPr>
            <w:rFonts w:ascii="Arial" w:cs="Arial" w:eastAsia="Arial" w:hAnsi="Arial"/>
            <w:color w:val="1155cc"/>
            <w:u w:val="single"/>
            <w:rtl w:val="0"/>
          </w:rPr>
          <w:t xml:space="preserve">elrodriguez@csufresno.edu</w:t>
        </w:r>
      </w:hyperlink>
      <w:r w:rsidDel="00000000" w:rsidR="00000000" w:rsidRPr="00000000">
        <w:rPr>
          <w:rFonts w:ascii="Arial" w:cs="Arial" w:eastAsia="Arial" w:hAnsi="Arial"/>
          <w:rtl w:val="0"/>
        </w:rPr>
        <w:t xml:space="preserve">.  You can also contact the Help Desk service center by calling (559) 278-5000, visit their</w:t>
      </w:r>
      <w:hyperlink r:id="rId40">
        <w:r w:rsidDel="00000000" w:rsidR="00000000" w:rsidRPr="00000000">
          <w:rPr>
            <w:rFonts w:ascii="Arial" w:cs="Arial" w:eastAsia="Arial" w:hAnsi="Arial"/>
            <w:color w:val="0000ff"/>
            <w:u w:val="single"/>
            <w:rtl w:val="0"/>
          </w:rPr>
          <w:t xml:space="preserve"> webpage</w:t>
        </w:r>
      </w:hyperlink>
      <w:r w:rsidDel="00000000" w:rsidR="00000000" w:rsidRPr="00000000">
        <w:rPr>
          <w:rFonts w:ascii="Arial" w:cs="Arial" w:eastAsia="Arial" w:hAnsi="Arial"/>
          <w:rtl w:val="0"/>
        </w:rPr>
        <w:t xml:space="preserve"> (</w:t>
      </w:r>
      <w:hyperlink r:id="rId41">
        <w:r w:rsidDel="00000000" w:rsidR="00000000" w:rsidRPr="00000000">
          <w:rPr>
            <w:rFonts w:ascii="Arial" w:cs="Arial" w:eastAsia="Arial" w:hAnsi="Arial"/>
            <w:color w:val="1155cc"/>
            <w:u w:val="single"/>
            <w:rtl w:val="0"/>
          </w:rPr>
          <w:t xml:space="preserve">http://fresnostate.edu/help/students/work-orders/index.html</w:t>
        </w:r>
      </w:hyperlink>
      <w:r w:rsidDel="00000000" w:rsidR="00000000" w:rsidRPr="00000000">
        <w:rPr>
          <w:rFonts w:ascii="Arial" w:cs="Arial" w:eastAsia="Arial" w:hAnsi="Arial"/>
          <w:rtl w:val="0"/>
        </w:rPr>
        <w:t xml:space="preserve">),  or submit an online </w:t>
      </w:r>
      <w:hyperlink r:id="rId42">
        <w:r w:rsidDel="00000000" w:rsidR="00000000" w:rsidRPr="00000000">
          <w:rPr>
            <w:rFonts w:ascii="Arial" w:cs="Arial" w:eastAsia="Arial" w:hAnsi="Arial"/>
            <w:color w:val="0000ff"/>
            <w:u w:val="single"/>
            <w:rtl w:val="0"/>
          </w:rPr>
          <w:t xml:space="preserve">work order</w:t>
        </w:r>
      </w:hyperlink>
      <w:r w:rsidDel="00000000" w:rsidR="00000000" w:rsidRPr="00000000">
        <w:rPr>
          <w:rFonts w:ascii="Arial" w:cs="Arial" w:eastAsia="Arial" w:hAnsi="Arial"/>
          <w:rtl w:val="0"/>
        </w:rPr>
        <w:t xml:space="preserve"> at (</w:t>
      </w:r>
      <w:hyperlink r:id="rId43">
        <w:r w:rsidDel="00000000" w:rsidR="00000000" w:rsidRPr="00000000">
          <w:rPr>
            <w:rFonts w:ascii="Arial" w:cs="Arial" w:eastAsia="Arial" w:hAnsi="Arial"/>
            <w:color w:val="1155cc"/>
            <w:u w:val="single"/>
            <w:rtl w:val="0"/>
          </w:rPr>
          <w:t xml:space="preserve">http://fresnostate.edu/help/students/work-orders/index.html</w:t>
        </w:r>
      </w:hyperlink>
      <w:r w:rsidDel="00000000" w:rsidR="00000000" w:rsidRPr="00000000">
        <w:rPr>
          <w:rFonts w:ascii="Arial" w:cs="Arial" w:eastAsia="Arial" w:hAnsi="Arial"/>
          <w:rtl w:val="0"/>
        </w:rPr>
        <w:t xml:space="preserve">) or </w:t>
      </w:r>
      <w:hyperlink r:id="rId44">
        <w:r w:rsidDel="00000000" w:rsidR="00000000" w:rsidRPr="00000000">
          <w:rPr>
            <w:rFonts w:ascii="Arial" w:cs="Arial" w:eastAsia="Arial" w:hAnsi="Arial"/>
            <w:color w:val="0000ff"/>
            <w:u w:val="single"/>
            <w:rtl w:val="0"/>
          </w:rPr>
          <w:t xml:space="preserve">email them</w:t>
        </w:r>
      </w:hyperlink>
      <w:r w:rsidDel="00000000" w:rsidR="00000000" w:rsidRPr="00000000">
        <w:rPr>
          <w:rFonts w:ascii="Arial" w:cs="Arial" w:eastAsia="Arial" w:hAnsi="Arial"/>
          <w:rtl w:val="0"/>
        </w:rPr>
        <w:t xml:space="preserve"> at: </w:t>
      </w:r>
      <w:hyperlink r:id="rId45">
        <w:r w:rsidDel="00000000" w:rsidR="00000000" w:rsidRPr="00000000">
          <w:rPr>
            <w:rFonts w:ascii="Arial" w:cs="Arial" w:eastAsia="Arial" w:hAnsi="Arial"/>
            <w:color w:val="1155cc"/>
            <w:u w:val="single"/>
            <w:rtl w:val="0"/>
          </w:rPr>
          <w:t xml:space="preserve">hdfeedback@csufresno.edu</w:t>
        </w:r>
      </w:hyperlink>
      <w:r w:rsidDel="00000000" w:rsidR="00000000" w:rsidRPr="00000000">
        <w:rPr>
          <w:rFonts w:ascii="Arial" w:cs="Arial" w:eastAsia="Arial" w:hAnsi="Arial"/>
          <w:rtl w:val="0"/>
        </w:rPr>
        <w:t xml:space="preserve">.  </w:t>
      </w:r>
    </w:p>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For technical assistance for videos, websites or other programs utilized in this class, please refer to the Help Board on </w:t>
      </w:r>
      <w:hyperlink r:id="rId46">
        <w:r w:rsidDel="00000000" w:rsidR="00000000" w:rsidRPr="00000000">
          <w:rPr>
            <w:rFonts w:ascii="Arial" w:cs="Arial" w:eastAsia="Arial" w:hAnsi="Arial"/>
            <w:color w:val="0000ff"/>
            <w:u w:val="single"/>
            <w:rtl w:val="0"/>
          </w:rPr>
          <w:t xml:space="preserve">Blackboard</w:t>
        </w:r>
      </w:hyperlink>
      <w:r w:rsidDel="00000000" w:rsidR="00000000" w:rsidRPr="00000000">
        <w:rPr>
          <w:rFonts w:ascii="Arial" w:cs="Arial" w:eastAsia="Arial" w:hAnsi="Arial"/>
          <w:rtl w:val="0"/>
        </w:rPr>
        <w:t xml:space="preserve"> for a list of links to tutorials and/or Frequently Asked Questions for each individual program.</w:t>
      </w:r>
    </w:p>
    <w:p w:rsidR="00000000" w:rsidDel="00000000" w:rsidP="00000000" w:rsidRDefault="00000000" w:rsidRPr="00000000" w14:paraId="00000134">
      <w:pPr>
        <w:rPr>
          <w:rFonts w:ascii="Arial" w:cs="Arial" w:eastAsia="Arial" w:hAnsi="Arial"/>
          <w:b w:val="1"/>
        </w:rPr>
      </w:pPr>
      <w:r w:rsidDel="00000000" w:rsidR="00000000" w:rsidRPr="00000000">
        <w:rPr>
          <w:rFonts w:ascii="Arial" w:cs="Arial" w:eastAsia="Arial" w:hAnsi="Arial"/>
          <w:b w:val="1"/>
          <w:rtl w:val="0"/>
        </w:rPr>
        <w:t xml:space="preserve">Disruptive Classroom Behavior</w:t>
      </w:r>
    </w:p>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"The classroom is a special environment in which students and faculty come together to promote learning and growth. It is essential to this learning environment that respect for the rights of others seeking to learn, respect for the professionalism of the instructor, and the general goals of academic freedom are maintained. Differences of viewpoint or concerns should be expressed in terms which are supportive of the learning process, creating an environment in which students and faculty may learn to reason with clarity and compassion, to share of themselves without losing their identities, and to develop an understanding of the community in which they live. Student conduct which disrupts the learning process shall not be tolerated and may lead to disciplinary action and/or removal from class."</w:t>
      </w:r>
    </w:p>
    <w:p w:rsidR="00000000" w:rsidDel="00000000" w:rsidP="00000000" w:rsidRDefault="00000000" w:rsidRPr="00000000" w14:paraId="00000136">
      <w:pPr>
        <w:rPr>
          <w:rFonts w:ascii="Arial" w:cs="Arial" w:eastAsia="Arial" w:hAnsi="Arial"/>
          <w:b w:val="1"/>
        </w:rPr>
      </w:pPr>
      <w:r w:rsidDel="00000000" w:rsidR="00000000" w:rsidRPr="00000000">
        <w:rPr>
          <w:rFonts w:ascii="Arial" w:cs="Arial" w:eastAsia="Arial" w:hAnsi="Arial"/>
          <w:b w:val="1"/>
          <w:rtl w:val="0"/>
        </w:rPr>
        <w:t xml:space="preserve">Copyright Policy</w:t>
      </w:r>
    </w:p>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Copyright laws and fair use policies protect the rights of those who have produced the material. The copy in this course has been provided for private study, scholarship, or research. Other uses may require permission from the copyright holder. The user of this work is responsible for adhering to copyright law of the U.S. (Title 17, U.S. Code). To help you familiarize yourself with copyright and fair use policies, the University encourages you to visit its </w:t>
      </w:r>
      <w:hyperlink r:id="rId47">
        <w:r w:rsidDel="00000000" w:rsidR="00000000" w:rsidRPr="00000000">
          <w:rPr>
            <w:rFonts w:ascii="Arial" w:cs="Arial" w:eastAsia="Arial" w:hAnsi="Arial"/>
            <w:color w:val="0000ff"/>
            <w:u w:val="single"/>
            <w:rtl w:val="0"/>
          </w:rPr>
          <w:t xml:space="preserve">Copyright Web Page</w:t>
        </w:r>
      </w:hyperlink>
      <w:r w:rsidDel="00000000" w:rsidR="00000000" w:rsidRPr="00000000">
        <w:rPr>
          <w:rFonts w:ascii="Arial" w:cs="Arial" w:eastAsia="Arial" w:hAnsi="Arial"/>
          <w:rtl w:val="0"/>
        </w:rPr>
        <w:t xml:space="preserve"> </w:t>
      </w:r>
      <w:hyperlink r:id="rId48">
        <w:r w:rsidDel="00000000" w:rsidR="00000000" w:rsidRPr="00000000">
          <w:rPr>
            <w:rFonts w:ascii="Arial" w:cs="Arial" w:eastAsia="Arial" w:hAnsi="Arial"/>
            <w:color w:val="0563c1"/>
            <w:u w:val="single"/>
            <w:rtl w:val="0"/>
          </w:rPr>
          <w:t xml:space="preserve">https:/library.fresnostate.edu/info/copyright-policy</w:t>
        </w:r>
      </w:hyperlink>
      <w:r w:rsidDel="00000000" w:rsidR="00000000" w:rsidRPr="00000000">
        <w:rPr>
          <w:rFonts w:ascii="Arial" w:cs="Arial" w:eastAsia="Arial" w:hAnsi="Arial"/>
          <w:rtl w:val="0"/>
        </w:rPr>
        <w:t xml:space="preserve">.</w:t>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Blackboard course web sites contain material protected by copyrights held by the instructor, other individuals or institutions. Such material is used for educational purposes in accord with copyright law and/or with permission given by the owners of the original material. You may download one copy of the materials on any single computer for non-commercial, personal, or educational purposes only, provided that you (1) do not modify it, (2) use it only for the duration of this course, and (3) include both this notice and any copyright notice originally included with the material. Beyond this use, no material from the course web site may be copied, reproduced, re-published, uploaded, posted, transmitted, or distributed in any way without the permission of the original copyright holder. The instructor assumes no responsibility for individuals who improperly use copyrighted material placed on the web site.</w:t>
      </w:r>
    </w:p>
    <w:p w:rsidR="00000000" w:rsidDel="00000000" w:rsidP="00000000" w:rsidRDefault="00000000" w:rsidRPr="00000000" w14:paraId="00000139">
      <w:pPr>
        <w:rPr>
          <w:rFonts w:ascii="Arial" w:cs="Arial" w:eastAsia="Arial" w:hAnsi="Arial"/>
          <w:b w:val="1"/>
        </w:rPr>
      </w:pPr>
      <w:r w:rsidDel="00000000" w:rsidR="00000000" w:rsidRPr="00000000">
        <w:rPr>
          <w:rFonts w:ascii="Arial" w:cs="Arial" w:eastAsia="Arial" w:hAnsi="Arial"/>
          <w:b w:val="1"/>
          <w:rtl w:val="0"/>
        </w:rPr>
        <w:t xml:space="preserve">Free Tutoring &amp; Student Support</w:t>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Please contact the </w:t>
      </w:r>
      <w:hyperlink r:id="rId49">
        <w:r w:rsidDel="00000000" w:rsidR="00000000" w:rsidRPr="00000000">
          <w:rPr>
            <w:rFonts w:ascii="Arial" w:cs="Arial" w:eastAsia="Arial" w:hAnsi="Arial"/>
            <w:color w:val="0000ff"/>
            <w:u w:val="single"/>
            <w:rtl w:val="0"/>
          </w:rPr>
          <w:t xml:space="preserve">Learning Center</w:t>
        </w:r>
      </w:hyperlink>
      <w:r w:rsidDel="00000000" w:rsidR="00000000" w:rsidRPr="00000000">
        <w:rPr>
          <w:rFonts w:ascii="Arial" w:cs="Arial" w:eastAsia="Arial" w:hAnsi="Arial"/>
          <w:rtl w:val="0"/>
        </w:rPr>
        <w:t xml:space="preserve"> (</w:t>
      </w:r>
      <w:hyperlink r:id="rId50">
        <w:r w:rsidDel="00000000" w:rsidR="00000000" w:rsidRPr="00000000">
          <w:rPr>
            <w:rFonts w:ascii="Arial" w:cs="Arial" w:eastAsia="Arial" w:hAnsi="Arial"/>
            <w:color w:val="0563c1"/>
            <w:u w:val="single"/>
            <w:rtl w:val="0"/>
          </w:rPr>
          <w:t xml:space="preserve">http://fresnostate.edu/studentaffairs/lrc</w:t>
        </w:r>
      </w:hyperlink>
      <w:r w:rsidDel="00000000" w:rsidR="00000000" w:rsidRPr="00000000">
        <w:rPr>
          <w:rFonts w:ascii="Arial" w:cs="Arial" w:eastAsia="Arial" w:hAnsi="Arial"/>
          <w:rtl w:val="0"/>
        </w:rPr>
        <w:t xml:space="preserve">) in the Collection Level (basement level) of the Henry Madden Library for free tutoring on campus. You can reach them by phone at (559) 278-3052.  </w:t>
      </w:r>
    </w:p>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For other student support services including tutoring, advising, counseling, mentoring, etc., please review their </w:t>
      </w:r>
      <w:hyperlink r:id="rId51">
        <w:r w:rsidDel="00000000" w:rsidR="00000000" w:rsidRPr="00000000">
          <w:rPr>
            <w:rFonts w:ascii="Arial" w:cs="Arial" w:eastAsia="Arial" w:hAnsi="Arial"/>
            <w:color w:val="0000ff"/>
            <w:u w:val="single"/>
            <w:rtl w:val="0"/>
          </w:rPr>
          <w:t xml:space="preserve">webpage</w:t>
        </w:r>
      </w:hyperlink>
      <w:r w:rsidDel="00000000" w:rsidR="00000000" w:rsidRPr="00000000">
        <w:rPr>
          <w:rFonts w:ascii="Arial" w:cs="Arial" w:eastAsia="Arial" w:hAnsi="Arial"/>
          <w:rtl w:val="0"/>
        </w:rPr>
        <w:t xml:space="preserve"> (</w:t>
      </w:r>
      <w:hyperlink r:id="rId52">
        <w:r w:rsidDel="00000000" w:rsidR="00000000" w:rsidRPr="00000000">
          <w:rPr>
            <w:rFonts w:ascii="Arial" w:cs="Arial" w:eastAsia="Arial" w:hAnsi="Arial"/>
            <w:color w:val="1155cc"/>
            <w:u w:val="single"/>
            <w:rtl w:val="0"/>
          </w:rPr>
          <w:t xml:space="preserve">http://www.fresnostate.edu/studentaffairs/studentsupport/services.html</w:t>
        </w:r>
      </w:hyperlink>
      <w:r w:rsidDel="00000000" w:rsidR="00000000" w:rsidRPr="00000000">
        <w:rPr>
          <w:rFonts w:ascii="Arial" w:cs="Arial" w:eastAsia="Arial" w:hAnsi="Arial"/>
          <w:rtl w:val="0"/>
        </w:rPr>
        <w:t xml:space="preserve">)  or you may reach them by phone (559) 278-5725 or by emailing </w:t>
      </w:r>
      <w:hyperlink r:id="rId53">
        <w:r w:rsidDel="00000000" w:rsidR="00000000" w:rsidRPr="00000000">
          <w:rPr>
            <w:rFonts w:ascii="Arial" w:cs="Arial" w:eastAsia="Arial" w:hAnsi="Arial"/>
            <w:color w:val="1155cc"/>
            <w:u w:val="single"/>
            <w:rtl w:val="0"/>
          </w:rPr>
          <w:t xml:space="preserve">jgarzon@csufresno.edu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Our campus has developed </w:t>
      </w:r>
      <w:hyperlink r:id="rId54">
        <w:r w:rsidDel="00000000" w:rsidR="00000000" w:rsidRPr="00000000">
          <w:rPr>
            <w:rFonts w:ascii="Arial" w:cs="Arial" w:eastAsia="Arial" w:hAnsi="Arial"/>
            <w:color w:val="0000ff"/>
            <w:u w:val="single"/>
            <w:rtl w:val="0"/>
          </w:rPr>
          <w:t xml:space="preserve">SupportNet</w:t>
        </w:r>
      </w:hyperlink>
      <w:r w:rsidDel="00000000" w:rsidR="00000000" w:rsidRPr="00000000">
        <w:rPr>
          <w:rFonts w:ascii="Arial" w:cs="Arial" w:eastAsia="Arial" w:hAnsi="Arial"/>
          <w:rtl w:val="0"/>
        </w:rPr>
        <w:t xml:space="preserve"> to connect students with specific campus resources (</w:t>
      </w:r>
      <w:hyperlink r:id="rId55">
        <w:r w:rsidDel="00000000" w:rsidR="00000000" w:rsidRPr="00000000">
          <w:rPr>
            <w:rFonts w:ascii="Arial" w:cs="Arial" w:eastAsia="Arial" w:hAnsi="Arial"/>
            <w:color w:val="0563c1"/>
            <w:u w:val="single"/>
            <w:rtl w:val="0"/>
          </w:rPr>
          <w:t xml:space="preserve">http://fresnostate.edu/studentaffairs/lrc/supportnet</w:t>
        </w:r>
      </w:hyperlink>
      <w:r w:rsidDel="00000000" w:rsidR="00000000" w:rsidRPr="00000000">
        <w:rPr>
          <w:rFonts w:ascii="Arial" w:cs="Arial" w:eastAsia="Arial" w:hAnsi="Arial"/>
          <w:rtl w:val="0"/>
        </w:rPr>
        <w:t xml:space="preserve">) promoting academic success. Students may be referred to it if you believe they need the services provided by SupportNet to succeed in your course.   In addition, feel free to visit the </w:t>
      </w:r>
      <w:hyperlink r:id="rId56">
        <w:r w:rsidDel="00000000" w:rsidR="00000000" w:rsidRPr="00000000">
          <w:rPr>
            <w:rFonts w:ascii="Arial" w:cs="Arial" w:eastAsia="Arial" w:hAnsi="Arial"/>
            <w:color w:val="0000ff"/>
            <w:u w:val="single"/>
            <w:rtl w:val="0"/>
          </w:rPr>
          <w:t xml:space="preserve">Information and Resources</w:t>
        </w:r>
      </w:hyperlink>
      <w:r w:rsidDel="00000000" w:rsidR="00000000" w:rsidRPr="00000000">
        <w:rPr>
          <w:rFonts w:ascii="Arial" w:cs="Arial" w:eastAsia="Arial" w:hAnsi="Arial"/>
          <w:rtl w:val="0"/>
        </w:rPr>
        <w:t xml:space="preserve"> for a list of helpful websites: </w:t>
      </w:r>
      <w:hyperlink r:id="rId57">
        <w:r w:rsidDel="00000000" w:rsidR="00000000" w:rsidRPr="00000000">
          <w:rPr>
            <w:rFonts w:ascii="Arial" w:cs="Arial" w:eastAsia="Arial" w:hAnsi="Arial"/>
            <w:color w:val="1155cc"/>
            <w:u w:val="single"/>
            <w:rtl w:val="0"/>
          </w:rPr>
          <w:t xml:space="preserve">http://www.fresnostate.edu/studentaffairs/studentsupport/newsevents.html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13D">
      <w:pPr>
        <w:rPr>
          <w:rFonts w:ascii="Arial" w:cs="Arial" w:eastAsia="Arial" w:hAnsi="Arial"/>
          <w:b w:val="1"/>
        </w:rPr>
      </w:pPr>
      <w:r w:rsidDel="00000000" w:rsidR="00000000" w:rsidRPr="00000000">
        <w:rPr>
          <w:rFonts w:ascii="Arial" w:cs="Arial" w:eastAsia="Arial" w:hAnsi="Arial"/>
          <w:b w:val="1"/>
          <w:rtl w:val="0"/>
        </w:rPr>
        <w:t xml:space="preserve">SUBJECT TO CHANGE STATEMENT</w:t>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This syllabus and schedule are subject to change in the event of extenuating circumstances. Please refer to </w:t>
      </w:r>
      <w:hyperlink r:id="rId58">
        <w:r w:rsidDel="00000000" w:rsidR="00000000" w:rsidRPr="00000000">
          <w:rPr>
            <w:rFonts w:ascii="Arial" w:cs="Arial" w:eastAsia="Arial" w:hAnsi="Arial"/>
            <w:color w:val="0000ff"/>
            <w:u w:val="single"/>
            <w:rtl w:val="0"/>
          </w:rPr>
          <w:t xml:space="preserve">Blackboard</w:t>
        </w:r>
      </w:hyperlink>
      <w:r w:rsidDel="00000000" w:rsidR="00000000" w:rsidRPr="00000000">
        <w:rPr>
          <w:rFonts w:ascii="Arial" w:cs="Arial" w:eastAsia="Arial" w:hAnsi="Arial"/>
          <w:rtl w:val="0"/>
        </w:rPr>
        <w:t xml:space="preserve"> to stay on top of all notices and announcements.</w:t>
      </w:r>
    </w:p>
    <w:p w:rsidR="00000000" w:rsidDel="00000000" w:rsidP="00000000" w:rsidRDefault="00000000" w:rsidRPr="00000000" w14:paraId="0000013F">
      <w:pPr>
        <w:rPr>
          <w:rFonts w:ascii="Arial" w:cs="Arial" w:eastAsia="Arial" w:hAnsi="Arial"/>
          <w:b w:val="1"/>
        </w:rPr>
      </w:pPr>
      <w:r w:rsidDel="00000000" w:rsidR="00000000" w:rsidRPr="00000000">
        <w:rPr>
          <w:rFonts w:ascii="Arial" w:cs="Arial" w:eastAsia="Arial" w:hAnsi="Arial"/>
          <w:b w:val="1"/>
          <w:rtl w:val="0"/>
        </w:rPr>
        <w:t xml:space="preserve">STUDENT HANDBOOK</w:t>
      </w:r>
    </w:p>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Information on student rights, responsibilities, academic honesty, etc., can be found on the Fresno State </w:t>
      </w:r>
      <w:hyperlink r:id="rId59">
        <w:r w:rsidDel="00000000" w:rsidR="00000000" w:rsidRPr="00000000">
          <w:rPr>
            <w:rFonts w:ascii="Arial" w:cs="Arial" w:eastAsia="Arial" w:hAnsi="Arial"/>
            <w:color w:val="0000ff"/>
            <w:u w:val="single"/>
            <w:rtl w:val="0"/>
          </w:rPr>
          <w:t xml:space="preserve">Student Handbook</w:t>
        </w:r>
      </w:hyperlink>
      <w:r w:rsidDel="00000000" w:rsidR="00000000" w:rsidRPr="00000000">
        <w:rPr>
          <w:rFonts w:ascii="Arial" w:cs="Arial" w:eastAsia="Arial" w:hAnsi="Arial"/>
          <w:rtl w:val="0"/>
        </w:rPr>
        <w:t xml:space="preserve"> web page. The web page is located at: </w:t>
      </w:r>
      <w:hyperlink r:id="rId60">
        <w:r w:rsidDel="00000000" w:rsidR="00000000" w:rsidRPr="00000000">
          <w:rPr>
            <w:rFonts w:ascii="Arial" w:cs="Arial" w:eastAsia="Arial" w:hAnsi="Arial"/>
            <w:color w:val="0563c1"/>
            <w:u w:val="single"/>
            <w:rtl w:val="0"/>
          </w:rPr>
          <w:t xml:space="preserve">http://www.fresnostate.edu/studentaffairs/division/general/studenthandbook/</w:t>
        </w:r>
      </w:hyperlink>
      <w:r w:rsidDel="00000000" w:rsidR="00000000" w:rsidRPr="00000000">
        <w:rPr>
          <w:rFonts w:ascii="Arial" w:cs="Arial" w:eastAsia="Arial" w:hAnsi="Arial"/>
          <w:rtl w:val="0"/>
        </w:rPr>
        <w:t xml:space="preserve">.</w:t>
      </w:r>
    </w:p>
    <w:p w:rsidR="00000000" w:rsidDel="00000000" w:rsidP="00000000" w:rsidRDefault="00000000" w:rsidRPr="00000000" w14:paraId="00000141">
      <w:pPr>
        <w:rPr>
          <w:rFonts w:ascii="Arial" w:cs="Arial" w:eastAsia="Arial" w:hAnsi="Arial"/>
          <w:b w:val="1"/>
        </w:rPr>
      </w:pPr>
      <w:r w:rsidDel="00000000" w:rsidR="00000000" w:rsidRPr="00000000">
        <w:rPr>
          <w:rFonts w:ascii="Arial" w:cs="Arial" w:eastAsia="Arial" w:hAnsi="Arial"/>
          <w:b w:val="1"/>
          <w:rtl w:val="0"/>
        </w:rPr>
        <w:t xml:space="preserve">Tentative Course Schedule</w:t>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Please refer to Blackboard for the most current course schedule.</w:t>
      </w:r>
    </w:p>
    <w:tbl>
      <w:tblPr>
        <w:tblStyle w:val="Table5"/>
        <w:tblW w:w="9315.0" w:type="dxa"/>
        <w:jc w:val="left"/>
        <w:tblInd w:w="-6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1095"/>
        <w:gridCol w:w="4125"/>
        <w:gridCol w:w="2100"/>
        <w:gridCol w:w="1260"/>
        <w:tblGridChange w:id="0">
          <w:tblGrid>
            <w:gridCol w:w="735"/>
            <w:gridCol w:w="1095"/>
            <w:gridCol w:w="4125"/>
            <w:gridCol w:w="2100"/>
            <w:gridCol w:w="1260"/>
          </w:tblGrid>
        </w:tblGridChange>
      </w:tblGrid>
      <w:tr>
        <w:tc>
          <w:tcPr>
            <w:vMerge w:val="restart"/>
            <w:tcBorders>
              <w:top w:color="000000" w:space="0" w:sz="6" w:val="single"/>
              <w:left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3">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Week</w:t>
            </w:r>
          </w:p>
        </w:tc>
        <w:tc>
          <w:tcPr>
            <w:tcBorders>
              <w:top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4">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Textbook</w:t>
            </w:r>
          </w:p>
        </w:tc>
        <w:tc>
          <w:tcPr>
            <w:tcBorders>
              <w:top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5">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Tue Lecture / Activity Period</w:t>
            </w:r>
          </w:p>
        </w:tc>
        <w:tc>
          <w:tcPr>
            <w:tcBorders>
              <w:top w:color="000000" w:space="0" w:sz="6" w:val="single"/>
              <w:bottom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6">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Thu Lab / Site Visit</w:t>
            </w:r>
          </w:p>
        </w:tc>
        <w:tc>
          <w:tcPr>
            <w:vMerge w:val="restart"/>
            <w:tcBorders>
              <w:top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7">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Deliverables</w:t>
            </w:r>
          </w:p>
        </w:tc>
      </w:tr>
      <w:tr>
        <w:tc>
          <w:tcPr>
            <w:vMerge w:val="continue"/>
            <w:tcBorders>
              <w:top w:color="000000" w:space="0" w:sz="6" w:val="single"/>
              <w:left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8">
            <w:pPr>
              <w:spacing w:after="0" w:lineRule="auto"/>
              <w:jc w:val="center"/>
              <w:rPr>
                <w:rFonts w:ascii="Arial" w:cs="Arial" w:eastAsia="Arial" w:hAnsi="Arial"/>
                <w:b w:val="1"/>
                <w:sz w:val="20"/>
                <w:szCs w:val="20"/>
              </w:rPr>
            </w:pPr>
            <w:r w:rsidDel="00000000" w:rsidR="00000000" w:rsidRPr="00000000">
              <w:rPr>
                <w:rtl w:val="0"/>
              </w:rPr>
            </w:r>
          </w:p>
        </w:tc>
        <w:tc>
          <w:tcPr>
            <w:tcBorders>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149">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Chapter(s)</w:t>
            </w:r>
          </w:p>
        </w:tc>
        <w:tc>
          <w:tcPr>
            <w:tcBorders>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14A">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Topic (9 - 10:50 AM)</w:t>
            </w:r>
          </w:p>
        </w:tc>
        <w:tc>
          <w:tcPr>
            <w:tcBorders>
              <w:bottom w:color="000000" w:space="0" w:sz="6" w:val="single"/>
              <w:right w:color="000000" w:space="0" w:sz="6" w:val="single"/>
            </w:tcBorders>
            <w:shd w:fill="cccccc" w:val="clear"/>
            <w:tcMar>
              <w:top w:w="40.0" w:type="dxa"/>
              <w:left w:w="40.0" w:type="dxa"/>
              <w:bottom w:w="40.0" w:type="dxa"/>
              <w:right w:w="40.0" w:type="dxa"/>
            </w:tcMar>
            <w:vAlign w:val="bottom"/>
          </w:tcPr>
          <w:p w:rsidR="00000000" w:rsidDel="00000000" w:rsidP="00000000" w:rsidRDefault="00000000" w:rsidRPr="00000000" w14:paraId="0000014B">
            <w:pPr>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Topic (8 - 10:50 AM)</w:t>
            </w:r>
          </w:p>
        </w:tc>
        <w:tc>
          <w:tcPr>
            <w:vMerge w:val="continue"/>
            <w:tcBorders>
              <w:top w:color="000000" w:space="0" w:sz="6" w:val="single"/>
              <w:right w:color="000000" w:space="0" w:sz="6" w:val="single"/>
            </w:tcBorders>
            <w:shd w:fill="cccccc" w:val="clear"/>
            <w:tcMar>
              <w:top w:w="40.0" w:type="dxa"/>
              <w:left w:w="40.0" w:type="dxa"/>
              <w:bottom w:w="40.0" w:type="dxa"/>
              <w:right w:w="40.0" w:type="dxa"/>
            </w:tcMar>
            <w:vAlign w:val="center"/>
          </w:tcPr>
          <w:p w:rsidR="00000000" w:rsidDel="00000000" w:rsidP="00000000" w:rsidRDefault="00000000" w:rsidRPr="00000000" w14:paraId="0000014C">
            <w:pPr>
              <w:spacing w:after="0" w:lineRule="auto"/>
              <w:jc w:val="center"/>
              <w:rPr>
                <w:rFonts w:ascii="Arial" w:cs="Arial" w:eastAsia="Arial" w:hAnsi="Arial"/>
                <w:b w:val="1"/>
                <w:sz w:val="20"/>
                <w:szCs w:val="20"/>
              </w:rPr>
            </w:pPr>
            <w:r w:rsidDel="00000000" w:rsidR="00000000" w:rsidRPr="00000000">
              <w:rPr>
                <w:rtl w:val="0"/>
              </w:rPr>
            </w:r>
          </w:p>
        </w:tc>
      </w:tr>
      <w:tr>
        <w:trPr>
          <w:trHeight w:val="600" w:hRule="atLeast"/>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spacing w:after="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spacing w:after="0" w:lineRule="auto"/>
              <w:jc w:val="center"/>
              <w:rPr>
                <w:rFonts w:ascii="Arial" w:cs="Arial" w:eastAsia="Arial" w:hAnsi="Arial"/>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F">
            <w:pPr>
              <w:spacing w:after="0" w:lineRule="auto"/>
              <w:rPr>
                <w:rFonts w:ascii="Arial" w:cs="Arial" w:eastAsia="Arial" w:hAnsi="Arial"/>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spacing w:after="0" w:lineRule="auto"/>
              <w:rPr>
                <w:rFonts w:ascii="Arial" w:cs="Arial" w:eastAsia="Arial" w:hAnsi="Arial"/>
              </w:rPr>
            </w:pPr>
            <w:r w:rsidDel="00000000" w:rsidR="00000000" w:rsidRPr="00000000">
              <w:rPr>
                <w:rFonts w:ascii="Arial" w:cs="Arial" w:eastAsia="Arial" w:hAnsi="Arial"/>
                <w:rtl w:val="0"/>
              </w:rPr>
              <w:t xml:space="preserve">Class Intro</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spacing w:after="0" w:lineRule="auto"/>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spacing w:after="0"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spacing w:after="0" w:lineRule="auto"/>
              <w:jc w:val="center"/>
              <w:rPr>
                <w:rFonts w:ascii="Arial" w:cs="Arial" w:eastAsia="Arial" w:hAnsi="Arial"/>
              </w:rPr>
            </w:pPr>
            <w:r w:rsidDel="00000000" w:rsidR="00000000" w:rsidRPr="00000000">
              <w:rPr>
                <w:rFonts w:ascii="Arial" w:cs="Arial" w:eastAsia="Arial" w:hAnsi="Arial"/>
                <w:rtl w:val="0"/>
              </w:rPr>
              <w:t xml:space="preserve">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4">
            <w:pPr>
              <w:spacing w:after="0" w:lineRule="auto"/>
              <w:rPr>
                <w:rFonts w:ascii="Arial" w:cs="Arial" w:eastAsia="Arial" w:hAnsi="Arial"/>
              </w:rPr>
            </w:pPr>
            <w:r w:rsidDel="00000000" w:rsidR="00000000" w:rsidRPr="00000000">
              <w:rPr>
                <w:rFonts w:ascii="Arial" w:cs="Arial" w:eastAsia="Arial" w:hAnsi="Arial"/>
                <w:rtl w:val="0"/>
              </w:rPr>
              <w:t xml:space="preserve">Making Buildings</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5">
            <w:pPr>
              <w:spacing w:after="0" w:lineRule="auto"/>
              <w:rPr>
                <w:rFonts w:ascii="Arial" w:cs="Arial" w:eastAsia="Arial" w:hAnsi="Arial"/>
              </w:rPr>
            </w:pPr>
            <w:r w:rsidDel="00000000" w:rsidR="00000000" w:rsidRPr="00000000">
              <w:rPr>
                <w:rFonts w:ascii="Arial" w:cs="Arial" w:eastAsia="Arial" w:hAnsi="Arial"/>
                <w:rtl w:val="0"/>
              </w:rPr>
              <w:t xml:space="preserve">SV1/Lab 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6">
            <w:pPr>
              <w:spacing w:after="0" w:lineRule="auto"/>
              <w:jc w:val="left"/>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7">
            <w:pPr>
              <w:spacing w:after="0"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8">
            <w:pPr>
              <w:spacing w:after="0"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9">
            <w:pPr>
              <w:spacing w:after="0" w:lineRule="auto"/>
              <w:rPr>
                <w:rFonts w:ascii="Arial" w:cs="Arial" w:eastAsia="Arial" w:hAnsi="Arial"/>
              </w:rPr>
            </w:pPr>
            <w:r w:rsidDel="00000000" w:rsidR="00000000" w:rsidRPr="00000000">
              <w:rPr>
                <w:rFonts w:ascii="Arial" w:cs="Arial" w:eastAsia="Arial" w:hAnsi="Arial"/>
                <w:rtl w:val="0"/>
              </w:rPr>
              <w:t xml:space="preserve">Foundations &amp; Sitework</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A">
            <w:pPr>
              <w:spacing w:after="0" w:lineRule="auto"/>
              <w:rPr>
                <w:rFonts w:ascii="Arial" w:cs="Arial" w:eastAsia="Arial" w:hAnsi="Arial"/>
              </w:rPr>
            </w:pPr>
            <w:r w:rsidDel="00000000" w:rsidR="00000000" w:rsidRPr="00000000">
              <w:rPr>
                <w:rFonts w:ascii="Arial" w:cs="Arial" w:eastAsia="Arial" w:hAnsi="Arial"/>
                <w:rtl w:val="0"/>
              </w:rPr>
              <w:t xml:space="preserve">Procore &amp; SketchUp training</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B">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C">
            <w:pPr>
              <w:spacing w:after="0" w:lineRule="auto"/>
              <w:jc w:val="left"/>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D">
            <w:pPr>
              <w:spacing w:after="0"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E">
            <w:pPr>
              <w:spacing w:after="0" w:lineRule="auto"/>
              <w:jc w:val="center"/>
              <w:rPr>
                <w:rFonts w:ascii="Arial" w:cs="Arial" w:eastAsia="Arial" w:hAnsi="Arial"/>
              </w:rPr>
            </w:pPr>
            <w:r w:rsidDel="00000000" w:rsidR="00000000" w:rsidRPr="00000000">
              <w:rPr>
                <w:rtl w:val="0"/>
              </w:rPr>
            </w:r>
          </w:p>
        </w:tc>
        <w:tc>
          <w:tcPr>
            <w:tcBorders>
              <w:bottom w:color="000000" w:space="0" w:sz="6" w:val="single"/>
              <w:right w:color="000000" w:space="0" w:sz="6" w:val="single"/>
            </w:tcBorders>
            <w:shd w:fill="ffff00" w:val="clear"/>
            <w:tcMar>
              <w:top w:w="40.0" w:type="dxa"/>
              <w:left w:w="40.0" w:type="dxa"/>
              <w:bottom w:w="40.0" w:type="dxa"/>
              <w:right w:w="40.0" w:type="dxa"/>
            </w:tcMar>
            <w:vAlign w:val="center"/>
          </w:tcPr>
          <w:p w:rsidR="00000000" w:rsidDel="00000000" w:rsidP="00000000" w:rsidRDefault="00000000" w:rsidRPr="00000000" w14:paraId="0000015F">
            <w:pPr>
              <w:spacing w:after="0" w:lineRule="auto"/>
              <w:rPr>
                <w:rFonts w:ascii="Arial" w:cs="Arial" w:eastAsia="Arial" w:hAnsi="Arial"/>
              </w:rPr>
            </w:pPr>
            <w:r w:rsidDel="00000000" w:rsidR="00000000" w:rsidRPr="00000000">
              <w:rPr>
                <w:rFonts w:ascii="Arial" w:cs="Arial" w:eastAsia="Arial" w:hAnsi="Arial"/>
                <w:rtl w:val="0"/>
              </w:rPr>
              <w:t xml:space="preserve">Grid Alternatives Training</w:t>
            </w:r>
          </w:p>
          <w:p w:rsidR="00000000" w:rsidDel="00000000" w:rsidP="00000000" w:rsidRDefault="00000000" w:rsidRPr="00000000" w14:paraId="00000160">
            <w:pPr>
              <w:spacing w:after="0" w:lineRule="auto"/>
              <w:rPr>
                <w:rFonts w:ascii="Arial" w:cs="Arial" w:eastAsia="Arial" w:hAnsi="Arial"/>
              </w:rPr>
            </w:pPr>
            <w:r w:rsidDel="00000000" w:rsidR="00000000" w:rsidRPr="00000000">
              <w:rPr>
                <w:rFonts w:ascii="Arial" w:cs="Arial" w:eastAsia="Arial" w:hAnsi="Arial"/>
                <w:rtl w:val="0"/>
              </w:rPr>
              <w:t xml:space="preserve">Service-learning Fair @12:30pm</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61">
            <w:pPr>
              <w:spacing w:after="0" w:lineRule="auto"/>
              <w:rPr>
                <w:rFonts w:ascii="Arial" w:cs="Arial" w:eastAsia="Arial" w:hAnsi="Arial"/>
              </w:rPr>
            </w:pPr>
            <w:r w:rsidDel="00000000" w:rsidR="00000000" w:rsidRPr="00000000">
              <w:rPr>
                <w:rFonts w:ascii="Arial" w:cs="Arial" w:eastAsia="Arial" w:hAnsi="Arial"/>
                <w:rtl w:val="0"/>
              </w:rPr>
              <w:t xml:space="preserve">SketchUp1/Lab 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2">
            <w:pPr>
              <w:spacing w:after="0" w:lineRule="auto"/>
              <w:jc w:val="center"/>
              <w:rPr>
                <w:rFonts w:ascii="Arial" w:cs="Arial" w:eastAsia="Arial" w:hAnsi="Arial"/>
              </w:rPr>
            </w:pPr>
            <w:r w:rsidDel="00000000" w:rsidR="00000000" w:rsidRPr="00000000">
              <w:rPr>
                <w:rFonts w:ascii="Arial" w:cs="Arial" w:eastAsia="Arial" w:hAnsi="Arial"/>
                <w:rtl w:val="0"/>
              </w:rPr>
              <w:t xml:space="preserve">A01,</w:t>
            </w:r>
          </w:p>
          <w:p w:rsidR="00000000" w:rsidDel="00000000" w:rsidP="00000000" w:rsidRDefault="00000000" w:rsidRPr="00000000" w14:paraId="00000163">
            <w:pPr>
              <w:spacing w:after="0" w:lineRule="auto"/>
              <w:jc w:val="center"/>
              <w:rPr>
                <w:rFonts w:ascii="Arial" w:cs="Arial" w:eastAsia="Arial" w:hAnsi="Arial"/>
              </w:rPr>
            </w:pPr>
            <w:r w:rsidDel="00000000" w:rsidR="00000000" w:rsidRPr="00000000">
              <w:rPr>
                <w:rFonts w:ascii="Arial" w:cs="Arial" w:eastAsia="Arial" w:hAnsi="Arial"/>
                <w:rtl w:val="0"/>
              </w:rPr>
              <w:t xml:space="preserve">B01-1,</w:t>
            </w:r>
          </w:p>
          <w:p w:rsidR="00000000" w:rsidDel="00000000" w:rsidP="00000000" w:rsidRDefault="00000000" w:rsidRPr="00000000" w14:paraId="00000164">
            <w:pPr>
              <w:spacing w:after="0" w:lineRule="auto"/>
              <w:jc w:val="center"/>
              <w:rPr>
                <w:rFonts w:ascii="Arial" w:cs="Arial" w:eastAsia="Arial" w:hAnsi="Arial"/>
              </w:rPr>
            </w:pPr>
            <w:r w:rsidDel="00000000" w:rsidR="00000000" w:rsidRPr="00000000">
              <w:rPr>
                <w:rFonts w:ascii="Arial" w:cs="Arial" w:eastAsia="Arial" w:hAnsi="Arial"/>
                <w:rtl w:val="0"/>
              </w:rPr>
              <w:t xml:space="preserve">C02-1</w:t>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5">
            <w:pPr>
              <w:spacing w:after="0" w:lineRule="auto"/>
              <w:jc w:val="center"/>
              <w:rPr>
                <w:rFonts w:ascii="Arial" w:cs="Arial" w:eastAsia="Arial" w:hAnsi="Arial"/>
              </w:rPr>
            </w:pPr>
            <w:r w:rsidDel="00000000" w:rsidR="00000000" w:rsidRPr="00000000">
              <w:rPr>
                <w:rFonts w:ascii="Arial" w:cs="Arial" w:eastAsia="Arial" w:hAnsi="Arial"/>
                <w:rtl w:val="0"/>
              </w:rPr>
              <w:t xml:space="preserve">5</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6">
            <w:pPr>
              <w:spacing w:after="0" w:lineRule="auto"/>
              <w:jc w:val="center"/>
              <w:rPr>
                <w:rFonts w:ascii="Arial" w:cs="Arial" w:eastAsia="Arial" w:hAnsi="Arial"/>
              </w:rPr>
            </w:pPr>
            <w:r w:rsidDel="00000000" w:rsidR="00000000" w:rsidRPr="00000000">
              <w:rPr>
                <w:rFonts w:ascii="Arial" w:cs="Arial" w:eastAsia="Arial" w:hAnsi="Arial"/>
                <w:rtl w:val="0"/>
              </w:rPr>
              <w:t xml:space="preserve">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7">
            <w:pPr>
              <w:spacing w:after="0" w:lineRule="auto"/>
              <w:rPr>
                <w:rFonts w:ascii="Arial" w:cs="Arial" w:eastAsia="Arial" w:hAnsi="Arial"/>
              </w:rPr>
            </w:pPr>
            <w:r w:rsidDel="00000000" w:rsidR="00000000" w:rsidRPr="00000000">
              <w:rPr>
                <w:rFonts w:ascii="Arial" w:cs="Arial" w:eastAsia="Arial" w:hAnsi="Arial"/>
                <w:rtl w:val="0"/>
              </w:rPr>
              <w:t xml:space="preserve">Foundations &amp; Sitework</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8">
            <w:pPr>
              <w:spacing w:after="0" w:lineRule="auto"/>
              <w:rPr>
                <w:rFonts w:ascii="Arial" w:cs="Arial" w:eastAsia="Arial" w:hAnsi="Arial"/>
              </w:rPr>
            </w:pPr>
            <w:r w:rsidDel="00000000" w:rsidR="00000000" w:rsidRPr="00000000">
              <w:rPr>
                <w:rFonts w:ascii="Arial" w:cs="Arial" w:eastAsia="Arial" w:hAnsi="Arial"/>
                <w:rtl w:val="0"/>
              </w:rPr>
              <w:t xml:space="preserve">SV2/Lab 3</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9">
            <w:pPr>
              <w:spacing w:after="0" w:lineRule="auto"/>
              <w:jc w:val="center"/>
              <w:rPr>
                <w:rFonts w:ascii="Arial" w:cs="Arial" w:eastAsia="Arial" w:hAnsi="Arial"/>
              </w:rPr>
            </w:pPr>
            <w:r w:rsidDel="00000000" w:rsidR="00000000" w:rsidRPr="00000000">
              <w:rPr>
                <w:rFonts w:ascii="Arial" w:cs="Arial" w:eastAsia="Arial" w:hAnsi="Arial"/>
                <w:rtl w:val="0"/>
              </w:rPr>
              <w:t xml:space="preserve">D01</w:t>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A">
            <w:pPr>
              <w:spacing w:after="0" w:lineRule="auto"/>
              <w:jc w:val="center"/>
              <w:rPr>
                <w:rFonts w:ascii="Arial" w:cs="Arial" w:eastAsia="Arial" w:hAnsi="Arial"/>
              </w:rPr>
            </w:pPr>
            <w:r w:rsidDel="00000000" w:rsidR="00000000" w:rsidRPr="00000000">
              <w:rPr>
                <w:rFonts w:ascii="Arial" w:cs="Arial" w:eastAsia="Arial" w:hAnsi="Arial"/>
                <w:rtl w:val="0"/>
              </w:rPr>
              <w:t xml:space="preserve">6</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B">
            <w:pPr>
              <w:spacing w:after="0" w:lineRule="auto"/>
              <w:jc w:val="center"/>
              <w:rPr>
                <w:rFonts w:ascii="Arial" w:cs="Arial" w:eastAsia="Arial" w:hAnsi="Arial"/>
              </w:rPr>
            </w:pPr>
            <w:r w:rsidDel="00000000" w:rsidR="00000000" w:rsidRPr="00000000">
              <w:rPr>
                <w:rFonts w:ascii="Arial" w:cs="Arial" w:eastAsia="Arial" w:hAnsi="Arial"/>
                <w:rtl w:val="0"/>
              </w:rPr>
              <w:t xml:space="preserve">3</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C">
            <w:pPr>
              <w:spacing w:after="0" w:lineRule="auto"/>
              <w:rPr>
                <w:rFonts w:ascii="Arial" w:cs="Arial" w:eastAsia="Arial" w:hAnsi="Arial"/>
              </w:rPr>
            </w:pPr>
            <w:r w:rsidDel="00000000" w:rsidR="00000000" w:rsidRPr="00000000">
              <w:rPr>
                <w:rFonts w:ascii="Arial" w:cs="Arial" w:eastAsia="Arial" w:hAnsi="Arial"/>
                <w:rtl w:val="0"/>
              </w:rPr>
              <w:t xml:space="preserve">Wood</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D">
            <w:pPr>
              <w:spacing w:after="0" w:lineRule="auto"/>
              <w:rPr>
                <w:rFonts w:ascii="Arial" w:cs="Arial" w:eastAsia="Arial" w:hAnsi="Arial"/>
              </w:rPr>
            </w:pPr>
            <w:r w:rsidDel="00000000" w:rsidR="00000000" w:rsidRPr="00000000">
              <w:rPr>
                <w:rFonts w:ascii="Arial" w:cs="Arial" w:eastAsia="Arial" w:hAnsi="Arial"/>
                <w:rtl w:val="0"/>
              </w:rPr>
              <w:t xml:space="preserve">SV3/Lab 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E">
            <w:pPr>
              <w:spacing w:after="0" w:lineRule="auto"/>
              <w:jc w:val="center"/>
              <w:rPr>
                <w:rFonts w:ascii="Arial" w:cs="Arial" w:eastAsia="Arial" w:hAnsi="Arial"/>
              </w:rPr>
            </w:pPr>
            <w:r w:rsidDel="00000000" w:rsidR="00000000" w:rsidRPr="00000000">
              <w:rPr>
                <w:rFonts w:ascii="Arial" w:cs="Arial" w:eastAsia="Arial" w:hAnsi="Arial"/>
                <w:rtl w:val="0"/>
              </w:rPr>
              <w:t xml:space="preserve">D02-1</w:t>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F">
            <w:pPr>
              <w:spacing w:after="0" w:lineRule="auto"/>
              <w:jc w:val="center"/>
              <w:rPr>
                <w:rFonts w:ascii="Arial" w:cs="Arial" w:eastAsia="Arial" w:hAnsi="Arial"/>
              </w:rPr>
            </w:pPr>
            <w:r w:rsidDel="00000000" w:rsidR="00000000" w:rsidRPr="00000000">
              <w:rPr>
                <w:rFonts w:ascii="Arial" w:cs="Arial" w:eastAsia="Arial" w:hAnsi="Arial"/>
                <w:rtl w:val="0"/>
              </w:rPr>
              <w:t xml:space="preserve">7</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0">
            <w:pPr>
              <w:spacing w:after="0" w:lineRule="auto"/>
              <w:jc w:val="center"/>
              <w:rPr>
                <w:rFonts w:ascii="Arial" w:cs="Arial" w:eastAsia="Arial" w:hAnsi="Arial"/>
              </w:rPr>
            </w:pPr>
            <w:r w:rsidDel="00000000" w:rsidR="00000000" w:rsidRPr="00000000">
              <w:rPr>
                <w:rFonts w:ascii="Arial" w:cs="Arial" w:eastAsia="Arial" w:hAnsi="Arial"/>
                <w:rtl w:val="0"/>
              </w:rPr>
              <w:t xml:space="preserve">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1">
            <w:pPr>
              <w:spacing w:after="0" w:lineRule="auto"/>
              <w:rPr>
                <w:rFonts w:ascii="Arial" w:cs="Arial" w:eastAsia="Arial" w:hAnsi="Arial"/>
              </w:rPr>
            </w:pPr>
            <w:r w:rsidDel="00000000" w:rsidR="00000000" w:rsidRPr="00000000">
              <w:rPr>
                <w:rFonts w:ascii="Arial" w:cs="Arial" w:eastAsia="Arial" w:hAnsi="Arial"/>
                <w:rtl w:val="0"/>
              </w:rPr>
              <w:t xml:space="preserve">Heavy Timber Frame</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72">
            <w:pPr>
              <w:spacing w:after="0" w:lineRule="auto"/>
              <w:rPr>
                <w:rFonts w:ascii="Arial" w:cs="Arial" w:eastAsia="Arial" w:hAnsi="Arial"/>
              </w:rPr>
            </w:pPr>
            <w:r w:rsidDel="00000000" w:rsidR="00000000" w:rsidRPr="00000000">
              <w:rPr>
                <w:rFonts w:ascii="Arial" w:cs="Arial" w:eastAsia="Arial" w:hAnsi="Arial"/>
                <w:rtl w:val="0"/>
              </w:rPr>
              <w:t xml:space="preserve">SV4/Lab 5</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3">
            <w:pPr>
              <w:spacing w:after="0" w:lineRule="auto"/>
              <w:jc w:val="center"/>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4">
            <w:pPr>
              <w:spacing w:after="0" w:lineRule="auto"/>
              <w:jc w:val="center"/>
              <w:rPr>
                <w:rFonts w:ascii="Arial" w:cs="Arial" w:eastAsia="Arial" w:hAnsi="Arial"/>
              </w:rPr>
            </w:pPr>
            <w:r w:rsidDel="00000000" w:rsidR="00000000" w:rsidRPr="00000000">
              <w:rPr>
                <w:rFonts w:ascii="Arial" w:cs="Arial" w:eastAsia="Arial" w:hAnsi="Arial"/>
                <w:rtl w:val="0"/>
              </w:rPr>
              <w:t xml:space="preserve">8</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5">
            <w:pPr>
              <w:spacing w:after="0" w:lineRule="auto"/>
              <w:jc w:val="center"/>
              <w:rPr>
                <w:rFonts w:ascii="Arial" w:cs="Arial" w:eastAsia="Arial" w:hAnsi="Arial"/>
              </w:rPr>
            </w:pPr>
            <w:r w:rsidDel="00000000" w:rsidR="00000000" w:rsidRPr="00000000">
              <w:rPr>
                <w:rFonts w:ascii="Arial" w:cs="Arial" w:eastAsia="Arial" w:hAnsi="Arial"/>
                <w:rtl w:val="0"/>
              </w:rPr>
              <w:t xml:space="preserve">5</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spacing w:after="0" w:lineRule="auto"/>
              <w:rPr>
                <w:rFonts w:ascii="Arial" w:cs="Arial" w:eastAsia="Arial" w:hAnsi="Arial"/>
              </w:rPr>
            </w:pPr>
            <w:r w:rsidDel="00000000" w:rsidR="00000000" w:rsidRPr="00000000">
              <w:rPr>
                <w:rFonts w:ascii="Arial" w:cs="Arial" w:eastAsia="Arial" w:hAnsi="Arial"/>
                <w:rtl w:val="0"/>
              </w:rPr>
              <w:t xml:space="preserve">Wood Light Frame Construction</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spacing w:after="0" w:lineRule="auto"/>
              <w:rPr>
                <w:rFonts w:ascii="Arial" w:cs="Arial" w:eastAsia="Arial" w:hAnsi="Arial"/>
              </w:rPr>
            </w:pPr>
            <w:r w:rsidDel="00000000" w:rsidR="00000000" w:rsidRPr="00000000">
              <w:rPr>
                <w:rFonts w:ascii="Arial" w:cs="Arial" w:eastAsia="Arial" w:hAnsi="Arial"/>
                <w:rtl w:val="0"/>
              </w:rPr>
              <w:t xml:space="preserve">SV5/</w:t>
            </w:r>
          </w:p>
          <w:p w:rsidR="00000000" w:rsidDel="00000000" w:rsidP="00000000" w:rsidRDefault="00000000" w:rsidRPr="00000000" w14:paraId="00000178">
            <w:pPr>
              <w:spacing w:after="0" w:lineRule="auto"/>
              <w:rPr>
                <w:rFonts w:ascii="Arial" w:cs="Arial" w:eastAsia="Arial" w:hAnsi="Arial"/>
              </w:rPr>
            </w:pPr>
            <w:r w:rsidDel="00000000" w:rsidR="00000000" w:rsidRPr="00000000">
              <w:rPr>
                <w:rFonts w:ascii="Arial" w:cs="Arial" w:eastAsia="Arial" w:hAnsi="Arial"/>
                <w:rtl w:val="0"/>
              </w:rPr>
              <w:t xml:space="preserve">Lab 6 (makeup)</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9">
            <w:pPr>
              <w:spacing w:after="0" w:lineRule="auto"/>
              <w:jc w:val="center"/>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A">
            <w:pPr>
              <w:spacing w:after="0" w:lineRule="auto"/>
              <w:jc w:val="center"/>
              <w:rPr>
                <w:rFonts w:ascii="Arial" w:cs="Arial" w:eastAsia="Arial" w:hAnsi="Arial"/>
              </w:rPr>
            </w:pPr>
            <w:r w:rsidDel="00000000" w:rsidR="00000000" w:rsidRPr="00000000">
              <w:rPr>
                <w:rFonts w:ascii="Arial" w:cs="Arial" w:eastAsia="Arial" w:hAnsi="Arial"/>
                <w:rtl w:val="0"/>
              </w:rPr>
              <w:t xml:space="preserve">9</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B">
            <w:pPr>
              <w:spacing w:after="0" w:lineRule="auto"/>
              <w:jc w:val="center"/>
              <w:rPr>
                <w:rFonts w:ascii="Arial" w:cs="Arial" w:eastAsia="Arial" w:hAnsi="Arial"/>
              </w:rPr>
            </w:pPr>
            <w:r w:rsidDel="00000000" w:rsidR="00000000" w:rsidRPr="00000000">
              <w:rPr>
                <w:rFonts w:ascii="Arial" w:cs="Arial" w:eastAsia="Arial" w:hAnsi="Arial"/>
                <w:rtl w:val="0"/>
              </w:rPr>
              <w:t xml:space="preserve">8, 10</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spacing w:after="0" w:lineRule="auto"/>
              <w:rPr>
                <w:rFonts w:ascii="Arial" w:cs="Arial" w:eastAsia="Arial" w:hAnsi="Arial"/>
              </w:rPr>
            </w:pPr>
            <w:r w:rsidDel="00000000" w:rsidR="00000000" w:rsidRPr="00000000">
              <w:rPr>
                <w:rFonts w:ascii="Arial" w:cs="Arial" w:eastAsia="Arial" w:hAnsi="Arial"/>
                <w:rtl w:val="0"/>
              </w:rPr>
              <w:t xml:space="preserve">Brick Masonry &amp; Masonry Wall Construction</w:t>
            </w:r>
          </w:p>
        </w:tc>
        <w:tc>
          <w:tcPr>
            <w:tcBorders>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7D">
            <w:pPr>
              <w:spacing w:after="0" w:lineRule="auto"/>
              <w:rPr>
                <w:rFonts w:ascii="Arial" w:cs="Arial" w:eastAsia="Arial" w:hAnsi="Arial"/>
              </w:rPr>
            </w:pPr>
            <w:r w:rsidDel="00000000" w:rsidR="00000000" w:rsidRPr="00000000">
              <w:rPr>
                <w:rFonts w:ascii="Arial" w:cs="Arial" w:eastAsia="Arial" w:hAnsi="Arial"/>
                <w:rtl w:val="0"/>
              </w:rPr>
              <w:t xml:space="preserve">SketchUp1/</w:t>
            </w:r>
          </w:p>
          <w:p w:rsidR="00000000" w:rsidDel="00000000" w:rsidP="00000000" w:rsidRDefault="00000000" w:rsidRPr="00000000" w14:paraId="0000017E">
            <w:pPr>
              <w:spacing w:after="0" w:lineRule="auto"/>
              <w:rPr>
                <w:rFonts w:ascii="Arial" w:cs="Arial" w:eastAsia="Arial" w:hAnsi="Arial"/>
              </w:rPr>
            </w:pPr>
            <w:r w:rsidDel="00000000" w:rsidR="00000000" w:rsidRPr="00000000">
              <w:rPr>
                <w:rFonts w:ascii="Arial" w:cs="Arial" w:eastAsia="Arial" w:hAnsi="Arial"/>
                <w:rtl w:val="0"/>
              </w:rPr>
              <w:t xml:space="preserve">Lab 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F">
            <w:pPr>
              <w:spacing w:after="0" w:lineRule="auto"/>
              <w:jc w:val="center"/>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0">
            <w:pPr>
              <w:spacing w:after="0" w:lineRule="auto"/>
              <w:jc w:val="center"/>
              <w:rPr>
                <w:rFonts w:ascii="Arial" w:cs="Arial" w:eastAsia="Arial" w:hAnsi="Arial"/>
              </w:rPr>
            </w:pPr>
            <w:r w:rsidDel="00000000" w:rsidR="00000000" w:rsidRPr="00000000">
              <w:rPr>
                <w:rFonts w:ascii="Arial" w:cs="Arial" w:eastAsia="Arial" w:hAnsi="Arial"/>
                <w:rtl w:val="0"/>
              </w:rPr>
              <w:t xml:space="preserve">10</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1">
            <w:pPr>
              <w:spacing w:after="0" w:lineRule="auto"/>
              <w:jc w:val="center"/>
              <w:rPr>
                <w:rFonts w:ascii="Arial" w:cs="Arial" w:eastAsia="Arial" w:hAnsi="Arial"/>
              </w:rPr>
            </w:pPr>
            <w:r w:rsidDel="00000000" w:rsidR="00000000" w:rsidRPr="00000000">
              <w:rPr>
                <w:rFonts w:ascii="Arial" w:cs="Arial" w:eastAsia="Arial" w:hAnsi="Arial"/>
                <w:rtl w:val="0"/>
              </w:rPr>
              <w:t xml:space="preserve">11-12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2">
            <w:pPr>
              <w:spacing w:after="0" w:lineRule="auto"/>
              <w:rPr>
                <w:rFonts w:ascii="Arial" w:cs="Arial" w:eastAsia="Arial" w:hAnsi="Arial"/>
              </w:rPr>
            </w:pPr>
            <w:r w:rsidDel="00000000" w:rsidR="00000000" w:rsidRPr="00000000">
              <w:rPr>
                <w:rFonts w:ascii="Arial" w:cs="Arial" w:eastAsia="Arial" w:hAnsi="Arial"/>
                <w:rtl w:val="0"/>
              </w:rPr>
              <w:t xml:space="preserve">Structural &amp; Light Gauge Steel</w:t>
            </w:r>
          </w:p>
        </w:tc>
        <w:tc>
          <w:tcPr>
            <w:tcBorders>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83">
            <w:pPr>
              <w:spacing w:after="0" w:lineRule="auto"/>
              <w:rPr>
                <w:rFonts w:ascii="Arial" w:cs="Arial" w:eastAsia="Arial" w:hAnsi="Arial"/>
              </w:rPr>
            </w:pPr>
            <w:r w:rsidDel="00000000" w:rsidR="00000000" w:rsidRPr="00000000">
              <w:rPr>
                <w:rFonts w:ascii="Arial" w:cs="Arial" w:eastAsia="Arial" w:hAnsi="Arial"/>
                <w:rtl w:val="0"/>
              </w:rPr>
              <w:t xml:space="preserve">SV1/Lab 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4">
            <w:pPr>
              <w:spacing w:after="0" w:lineRule="auto"/>
              <w:jc w:val="center"/>
              <w:rPr>
                <w:rFonts w:ascii="Arial" w:cs="Arial" w:eastAsia="Arial" w:hAnsi="Arial"/>
              </w:rPr>
            </w:pPr>
            <w:r w:rsidDel="00000000" w:rsidR="00000000" w:rsidRPr="00000000">
              <w:rPr>
                <w:rtl w:val="0"/>
              </w:rPr>
            </w:r>
          </w:p>
        </w:tc>
      </w:tr>
      <w:tr>
        <w:trPr>
          <w:trHeight w:val="280" w:hRule="atLeast"/>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5">
            <w:pPr>
              <w:spacing w:after="0" w:lineRule="auto"/>
              <w:jc w:val="center"/>
              <w:rPr>
                <w:rFonts w:ascii="Arial" w:cs="Arial" w:eastAsia="Arial" w:hAnsi="Arial"/>
              </w:rPr>
            </w:pPr>
            <w:r w:rsidDel="00000000" w:rsidR="00000000" w:rsidRPr="00000000">
              <w:rPr>
                <w:rFonts w:ascii="Arial" w:cs="Arial" w:eastAsia="Arial" w:hAnsi="Arial"/>
                <w:rtl w:val="0"/>
              </w:rPr>
              <w:t xml:space="preserve">11</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6">
            <w:pPr>
              <w:spacing w:after="0" w:lineRule="auto"/>
              <w:jc w:val="center"/>
              <w:rPr>
                <w:rFonts w:ascii="Arial" w:cs="Arial" w:eastAsia="Arial" w:hAnsi="Arial"/>
              </w:rPr>
            </w:pPr>
            <w:r w:rsidDel="00000000" w:rsidR="00000000" w:rsidRPr="00000000">
              <w:rPr>
                <w:rFonts w:ascii="Arial" w:cs="Arial" w:eastAsia="Arial" w:hAnsi="Arial"/>
                <w:rtl w:val="0"/>
              </w:rPr>
              <w:t xml:space="preserve">13-14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7">
            <w:pPr>
              <w:spacing w:after="0" w:lineRule="auto"/>
              <w:rPr>
                <w:rFonts w:ascii="Arial" w:cs="Arial" w:eastAsia="Arial" w:hAnsi="Arial"/>
              </w:rPr>
            </w:pPr>
            <w:r w:rsidDel="00000000" w:rsidR="00000000" w:rsidRPr="00000000">
              <w:rPr>
                <w:rFonts w:ascii="Arial" w:cs="Arial" w:eastAsia="Arial" w:hAnsi="Arial"/>
                <w:rtl w:val="0"/>
              </w:rPr>
              <w:t xml:space="preserve">Concrete &amp; Site Cast</w:t>
            </w:r>
          </w:p>
        </w:tc>
        <w:tc>
          <w:tcPr>
            <w:tcBorders>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88">
            <w:pPr>
              <w:spacing w:after="0" w:lineRule="auto"/>
              <w:rPr>
                <w:rFonts w:ascii="Arial" w:cs="Arial" w:eastAsia="Arial" w:hAnsi="Arial"/>
              </w:rPr>
            </w:pPr>
            <w:r w:rsidDel="00000000" w:rsidR="00000000" w:rsidRPr="00000000">
              <w:rPr>
                <w:rFonts w:ascii="Arial" w:cs="Arial" w:eastAsia="Arial" w:hAnsi="Arial"/>
                <w:rtl w:val="0"/>
              </w:rPr>
              <w:t xml:space="preserve">SV2/Lab 3</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89">
            <w:pPr>
              <w:spacing w:after="0" w:lineRule="auto"/>
              <w:jc w:val="center"/>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A">
            <w:pPr>
              <w:spacing w:after="0" w:lineRule="auto"/>
              <w:jc w:val="center"/>
              <w:rPr>
                <w:rFonts w:ascii="Arial" w:cs="Arial" w:eastAsia="Arial" w:hAnsi="Arial"/>
              </w:rPr>
            </w:pPr>
            <w:r w:rsidDel="00000000" w:rsidR="00000000" w:rsidRPr="00000000">
              <w:rPr>
                <w:rFonts w:ascii="Arial" w:cs="Arial" w:eastAsia="Arial" w:hAnsi="Arial"/>
                <w:rtl w:val="0"/>
              </w:rPr>
              <w:t xml:space="preserve">12</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B">
            <w:pPr>
              <w:spacing w:after="0" w:lineRule="auto"/>
              <w:jc w:val="center"/>
              <w:rPr>
                <w:rFonts w:ascii="Arial" w:cs="Arial" w:eastAsia="Arial" w:hAnsi="Arial"/>
              </w:rPr>
            </w:pPr>
            <w:r w:rsidDel="00000000" w:rsidR="00000000" w:rsidRPr="00000000">
              <w:rPr>
                <w:rFonts w:ascii="Arial" w:cs="Arial" w:eastAsia="Arial" w:hAnsi="Arial"/>
                <w:rtl w:val="0"/>
              </w:rPr>
              <w:t xml:space="preserve">16</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C">
            <w:pPr>
              <w:spacing w:after="0" w:lineRule="auto"/>
              <w:rPr>
                <w:rFonts w:ascii="Arial" w:cs="Arial" w:eastAsia="Arial" w:hAnsi="Arial"/>
              </w:rPr>
            </w:pPr>
            <w:r w:rsidDel="00000000" w:rsidR="00000000" w:rsidRPr="00000000">
              <w:rPr>
                <w:rFonts w:ascii="Arial" w:cs="Arial" w:eastAsia="Arial" w:hAnsi="Arial"/>
                <w:rtl w:val="0"/>
              </w:rPr>
              <w:t xml:space="preserve">Roofing</w:t>
            </w:r>
          </w:p>
        </w:tc>
        <w:tc>
          <w:tcPr>
            <w:tcBorders>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8D">
            <w:pPr>
              <w:spacing w:after="0" w:lineRule="auto"/>
              <w:rPr>
                <w:rFonts w:ascii="Arial" w:cs="Arial" w:eastAsia="Arial" w:hAnsi="Arial"/>
              </w:rPr>
            </w:pPr>
            <w:r w:rsidDel="00000000" w:rsidR="00000000" w:rsidRPr="00000000">
              <w:rPr>
                <w:rFonts w:ascii="Arial" w:cs="Arial" w:eastAsia="Arial" w:hAnsi="Arial"/>
                <w:rtl w:val="0"/>
              </w:rPr>
              <w:t xml:space="preserve">SketchUp2/</w:t>
            </w:r>
          </w:p>
          <w:p w:rsidR="00000000" w:rsidDel="00000000" w:rsidP="00000000" w:rsidRDefault="00000000" w:rsidRPr="00000000" w14:paraId="0000018E">
            <w:pPr>
              <w:spacing w:after="0" w:lineRule="auto"/>
              <w:rPr>
                <w:rFonts w:ascii="Arial" w:cs="Arial" w:eastAsia="Arial" w:hAnsi="Arial"/>
              </w:rPr>
            </w:pPr>
            <w:r w:rsidDel="00000000" w:rsidR="00000000" w:rsidRPr="00000000">
              <w:rPr>
                <w:rFonts w:ascii="Arial" w:cs="Arial" w:eastAsia="Arial" w:hAnsi="Arial"/>
                <w:rtl w:val="0"/>
              </w:rPr>
              <w:t xml:space="preserve">Lab 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F">
            <w:pPr>
              <w:spacing w:after="0" w:lineRule="auto"/>
              <w:jc w:val="center"/>
              <w:rPr>
                <w:rFonts w:ascii="Arial" w:cs="Arial" w:eastAsia="Arial" w:hAnsi="Arial"/>
              </w:rPr>
            </w:pPr>
            <w:r w:rsidDel="00000000" w:rsidR="00000000" w:rsidRPr="00000000">
              <w:rPr>
                <w:rtl w:val="0"/>
              </w:rPr>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0">
            <w:pPr>
              <w:spacing w:after="0" w:lineRule="auto"/>
              <w:jc w:val="center"/>
              <w:rPr>
                <w:rFonts w:ascii="Arial" w:cs="Arial" w:eastAsia="Arial" w:hAnsi="Arial"/>
              </w:rPr>
            </w:pPr>
            <w:r w:rsidDel="00000000" w:rsidR="00000000" w:rsidRPr="00000000">
              <w:rPr>
                <w:rFonts w:ascii="Arial" w:cs="Arial" w:eastAsia="Arial" w:hAnsi="Arial"/>
                <w:rtl w:val="0"/>
              </w:rPr>
              <w:t xml:space="preserve">13</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1">
            <w:pPr>
              <w:spacing w:after="0" w:lineRule="auto"/>
              <w:jc w:val="center"/>
              <w:rPr>
                <w:rFonts w:ascii="Arial" w:cs="Arial" w:eastAsia="Arial" w:hAnsi="Arial"/>
              </w:rPr>
            </w:pPr>
            <w:r w:rsidDel="00000000" w:rsidR="00000000" w:rsidRPr="00000000">
              <w:rPr>
                <w:rFonts w:ascii="Arial" w:cs="Arial" w:eastAsia="Arial" w:hAnsi="Arial"/>
                <w:rtl w:val="0"/>
              </w:rPr>
              <w:t xml:space="preserve">17</w:t>
            </w:r>
          </w:p>
        </w:tc>
        <w:tc>
          <w:tcPr>
            <w:tcBorders>
              <w:top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2">
            <w:pPr>
              <w:spacing w:after="0" w:lineRule="auto"/>
              <w:rPr>
                <w:rFonts w:ascii="Arial" w:cs="Arial" w:eastAsia="Arial" w:hAnsi="Arial"/>
              </w:rPr>
            </w:pPr>
            <w:r w:rsidDel="00000000" w:rsidR="00000000" w:rsidRPr="00000000">
              <w:rPr>
                <w:rFonts w:ascii="Arial" w:cs="Arial" w:eastAsia="Arial" w:hAnsi="Arial"/>
                <w:rtl w:val="0"/>
              </w:rPr>
              <w:t xml:space="preserve">Glazing</w:t>
            </w:r>
          </w:p>
        </w:tc>
        <w:tc>
          <w:tcPr>
            <w:tcBorders>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93">
            <w:pPr>
              <w:spacing w:after="0" w:lineRule="auto"/>
              <w:rPr>
                <w:rFonts w:ascii="Arial" w:cs="Arial" w:eastAsia="Arial" w:hAnsi="Arial"/>
              </w:rPr>
            </w:pPr>
            <w:r w:rsidDel="00000000" w:rsidR="00000000" w:rsidRPr="00000000">
              <w:rPr>
                <w:rFonts w:ascii="Arial" w:cs="Arial" w:eastAsia="Arial" w:hAnsi="Arial"/>
                <w:rtl w:val="0"/>
              </w:rPr>
              <w:t xml:space="preserve">SV3/Lab 5</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4">
            <w:pPr>
              <w:spacing w:after="0" w:lineRule="auto"/>
              <w:jc w:val="center"/>
              <w:rPr>
                <w:rFonts w:ascii="Arial" w:cs="Arial" w:eastAsia="Arial" w:hAnsi="Arial"/>
              </w:rPr>
            </w:pPr>
            <w:r w:rsidDel="00000000" w:rsidR="00000000" w:rsidRPr="00000000">
              <w:rPr>
                <w:rtl w:val="0"/>
              </w:rPr>
            </w:r>
          </w:p>
        </w:tc>
      </w:tr>
      <w:tr>
        <w:trPr>
          <w:trHeight w:val="320" w:hRule="atLeast"/>
        </w:trP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5">
            <w:pPr>
              <w:spacing w:after="0" w:lineRule="auto"/>
              <w:jc w:val="center"/>
              <w:rPr>
                <w:rFonts w:ascii="Arial" w:cs="Arial" w:eastAsia="Arial" w:hAnsi="Arial"/>
              </w:rPr>
            </w:pPr>
            <w:r w:rsidDel="00000000" w:rsidR="00000000" w:rsidRPr="00000000">
              <w:rPr>
                <w:rFonts w:ascii="Arial" w:cs="Arial" w:eastAsia="Arial" w:hAnsi="Arial"/>
                <w:rtl w:val="0"/>
              </w:rPr>
              <w:t xml:space="preserve">14</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6">
            <w:pPr>
              <w:spacing w:after="0" w:lineRule="auto"/>
              <w:jc w:val="center"/>
              <w:rPr>
                <w:rFonts w:ascii="Arial" w:cs="Arial" w:eastAsia="Arial" w:hAnsi="Arial"/>
              </w:rPr>
            </w:pPr>
            <w:r w:rsidDel="00000000" w:rsidR="00000000" w:rsidRPr="00000000">
              <w:rPr>
                <w:rtl w:val="0"/>
              </w:rPr>
            </w:r>
          </w:p>
        </w:tc>
        <w:tc>
          <w:tcPr>
            <w:gridSpan w:val="2"/>
            <w:tcBorders>
              <w:bottom w:color="000000" w:space="0" w:sz="6" w:val="single"/>
              <w:right w:color="000000" w:space="0" w:sz="6" w:val="single"/>
            </w:tcBorders>
            <w:shd w:fill="ffff00" w:val="clear"/>
            <w:tcMar>
              <w:top w:w="40.0" w:type="dxa"/>
              <w:left w:w="40.0" w:type="dxa"/>
              <w:bottom w:w="40.0" w:type="dxa"/>
              <w:right w:w="40.0" w:type="dxa"/>
            </w:tcMar>
            <w:vAlign w:val="center"/>
          </w:tcPr>
          <w:p w:rsidR="00000000" w:rsidDel="00000000" w:rsidP="00000000" w:rsidRDefault="00000000" w:rsidRPr="00000000" w14:paraId="00000197">
            <w:pPr>
              <w:spacing w:after="0" w:lineRule="auto"/>
              <w:rPr>
                <w:rFonts w:ascii="Arial" w:cs="Arial" w:eastAsia="Arial" w:hAnsi="Arial"/>
              </w:rPr>
            </w:pPr>
            <w:r w:rsidDel="00000000" w:rsidR="00000000" w:rsidRPr="00000000">
              <w:rPr>
                <w:rFonts w:ascii="Arial" w:cs="Arial" w:eastAsia="Arial" w:hAnsi="Arial"/>
                <w:rtl w:val="0"/>
              </w:rPr>
              <w:t xml:space="preserve">No Class - Spring Break</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9">
            <w:pPr>
              <w:spacing w:after="0" w:lineRule="auto"/>
              <w:jc w:val="center"/>
              <w:rPr>
                <w:rFonts w:ascii="Arial" w:cs="Arial" w:eastAsia="Arial" w:hAnsi="Arial"/>
              </w:rPr>
            </w:pPr>
            <w:r w:rsidDel="00000000" w:rsidR="00000000" w:rsidRPr="00000000">
              <w:rPr>
                <w:rFonts w:ascii="Arial" w:cs="Arial" w:eastAsia="Arial" w:hAnsi="Arial"/>
                <w:rtl w:val="0"/>
              </w:rPr>
              <w:t xml:space="preserve">D05</w:t>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A">
            <w:pPr>
              <w:spacing w:after="0" w:lineRule="auto"/>
              <w:jc w:val="center"/>
              <w:rPr>
                <w:rFonts w:ascii="Arial" w:cs="Arial" w:eastAsia="Arial" w:hAnsi="Arial"/>
              </w:rPr>
            </w:pPr>
            <w:r w:rsidDel="00000000" w:rsidR="00000000" w:rsidRPr="00000000">
              <w:rPr>
                <w:rFonts w:ascii="Arial" w:cs="Arial" w:eastAsia="Arial" w:hAnsi="Arial"/>
                <w:rtl w:val="0"/>
              </w:rPr>
              <w:t xml:space="preserve">15</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B">
            <w:pPr>
              <w:spacing w:after="0" w:lineRule="auto"/>
              <w:jc w:val="center"/>
              <w:rPr>
                <w:rFonts w:ascii="Arial" w:cs="Arial" w:eastAsia="Arial" w:hAnsi="Arial"/>
              </w:rPr>
            </w:pPr>
            <w:r w:rsidDel="00000000" w:rsidR="00000000" w:rsidRPr="00000000">
              <w:rPr>
                <w:rFonts w:ascii="Arial" w:cs="Arial" w:eastAsia="Arial" w:hAnsi="Arial"/>
                <w:rtl w:val="0"/>
              </w:rPr>
              <w:t xml:space="preserve">18</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C">
            <w:pPr>
              <w:spacing w:after="0" w:lineRule="auto"/>
              <w:rPr>
                <w:rFonts w:ascii="Arial" w:cs="Arial" w:eastAsia="Arial" w:hAnsi="Arial"/>
              </w:rPr>
            </w:pPr>
            <w:r w:rsidDel="00000000" w:rsidR="00000000" w:rsidRPr="00000000">
              <w:rPr>
                <w:rFonts w:ascii="Arial" w:cs="Arial" w:eastAsia="Arial" w:hAnsi="Arial"/>
                <w:rtl w:val="0"/>
              </w:rPr>
              <w:t xml:space="preserve">Windows &amp; Doors</w:t>
            </w:r>
          </w:p>
        </w:tc>
        <w:tc>
          <w:tcPr>
            <w:tcBorders>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9D">
            <w:pPr>
              <w:spacing w:after="0" w:lineRule="auto"/>
              <w:rPr>
                <w:rFonts w:ascii="Arial" w:cs="Arial" w:eastAsia="Arial" w:hAnsi="Arial"/>
              </w:rPr>
            </w:pPr>
            <w:r w:rsidDel="00000000" w:rsidR="00000000" w:rsidRPr="00000000">
              <w:rPr>
                <w:rFonts w:ascii="Arial" w:cs="Arial" w:eastAsia="Arial" w:hAnsi="Arial"/>
                <w:rtl w:val="0"/>
              </w:rPr>
              <w:t xml:space="preserve">SV4/Lab 6</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E">
            <w:pPr>
              <w:spacing w:after="0" w:lineRule="auto"/>
              <w:jc w:val="center"/>
              <w:rPr>
                <w:rFonts w:ascii="Arial" w:cs="Arial" w:eastAsia="Arial" w:hAnsi="Arial"/>
              </w:rPr>
            </w:pPr>
            <w:r w:rsidDel="00000000" w:rsidR="00000000" w:rsidRPr="00000000">
              <w:rPr>
                <w:rFonts w:ascii="Arial" w:cs="Arial" w:eastAsia="Arial" w:hAnsi="Arial"/>
                <w:rtl w:val="0"/>
              </w:rPr>
              <w:t xml:space="preserve">D04</w:t>
            </w:r>
          </w:p>
        </w:tc>
      </w:tr>
      <w:tr>
        <w:tc>
          <w:tcPr>
            <w:tcBorders>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F">
            <w:pPr>
              <w:spacing w:after="0" w:lineRule="auto"/>
              <w:jc w:val="center"/>
              <w:rPr>
                <w:rFonts w:ascii="Arial" w:cs="Arial" w:eastAsia="Arial" w:hAnsi="Arial"/>
              </w:rPr>
            </w:pPr>
            <w:r w:rsidDel="00000000" w:rsidR="00000000" w:rsidRPr="00000000">
              <w:rPr>
                <w:rFonts w:ascii="Arial" w:cs="Arial" w:eastAsia="Arial" w:hAnsi="Arial"/>
                <w:rtl w:val="0"/>
              </w:rPr>
              <w:t xml:space="preserve">16</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0">
            <w:pPr>
              <w:spacing w:after="0" w:lineRule="auto"/>
              <w:jc w:val="center"/>
              <w:rPr>
                <w:rFonts w:ascii="Arial" w:cs="Arial" w:eastAsia="Arial" w:hAnsi="Arial"/>
              </w:rPr>
            </w:pPr>
            <w:r w:rsidDel="00000000" w:rsidR="00000000" w:rsidRPr="00000000">
              <w:rPr>
                <w:rtl w:val="0"/>
              </w:rPr>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1">
            <w:pPr>
              <w:spacing w:after="0" w:lineRule="auto"/>
              <w:rPr>
                <w:rFonts w:ascii="Arial" w:cs="Arial" w:eastAsia="Arial" w:hAnsi="Arial"/>
              </w:rPr>
            </w:pPr>
            <w:r w:rsidDel="00000000" w:rsidR="00000000" w:rsidRPr="00000000">
              <w:rPr>
                <w:rFonts w:ascii="Arial" w:cs="Arial" w:eastAsia="Arial" w:hAnsi="Arial"/>
                <w:rtl w:val="0"/>
              </w:rPr>
              <w:t xml:space="preserve">Final Presentations</w:t>
            </w:r>
          </w:p>
        </w:tc>
        <w:tc>
          <w:tcPr>
            <w:tcBorders>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A2">
            <w:pPr>
              <w:spacing w:after="0" w:lineRule="auto"/>
              <w:rPr>
                <w:rFonts w:ascii="Arial" w:cs="Arial" w:eastAsia="Arial" w:hAnsi="Arial"/>
              </w:rPr>
            </w:pPr>
            <w:r w:rsidDel="00000000" w:rsidR="00000000" w:rsidRPr="00000000">
              <w:rPr>
                <w:rFonts w:ascii="Arial" w:cs="Arial" w:eastAsia="Arial" w:hAnsi="Arial"/>
                <w:rtl w:val="0"/>
              </w:rPr>
              <w:t xml:space="preserve">SV5/Lab 7 (makeup)</w:t>
            </w:r>
          </w:p>
        </w:tc>
        <w:tc>
          <w:tcPr>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3">
            <w:pPr>
              <w:spacing w:after="0" w:lineRule="auto"/>
              <w:jc w:val="center"/>
              <w:rPr>
                <w:rFonts w:ascii="Arial" w:cs="Arial" w:eastAsia="Arial" w:hAnsi="Arial"/>
              </w:rPr>
            </w:pPr>
            <w:r w:rsidDel="00000000" w:rsidR="00000000" w:rsidRPr="00000000">
              <w:rPr>
                <w:rFonts w:ascii="Arial" w:cs="Arial" w:eastAsia="Arial" w:hAnsi="Arial"/>
                <w:rtl w:val="0"/>
              </w:rPr>
              <w:t xml:space="preserve">D02-2, D03, B03, A02</w:t>
            </w:r>
          </w:p>
        </w:tc>
      </w:tr>
      <w:tr>
        <w:trPr>
          <w:trHeight w:val="320" w:hRule="atLeast"/>
        </w:trPr>
        <w:tc>
          <w:tcPr>
            <w:gridSpan w:val="2"/>
            <w:vMerge w:val="restart"/>
            <w:tcBorders>
              <w:left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4">
            <w:pPr>
              <w:spacing w:after="0" w:lineRule="auto"/>
              <w:rPr>
                <w:rFonts w:ascii="Arial" w:cs="Arial" w:eastAsia="Arial" w:hAnsi="Arial"/>
              </w:rPr>
            </w:pPr>
            <w:r w:rsidDel="00000000" w:rsidR="00000000" w:rsidRPr="00000000">
              <w:rPr>
                <w:rtl w:val="0"/>
              </w:rPr>
            </w:r>
          </w:p>
        </w:tc>
        <w:tc>
          <w:tcPr>
            <w:gridSpan w:val="2"/>
            <w:tcBorders>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6">
            <w:pPr>
              <w:spacing w:after="0" w:lineRule="auto"/>
              <w:jc w:val="center"/>
              <w:rPr>
                <w:rFonts w:ascii="Arial" w:cs="Arial" w:eastAsia="Arial" w:hAnsi="Arial"/>
              </w:rPr>
            </w:pPr>
            <w:r w:rsidDel="00000000" w:rsidR="00000000" w:rsidRPr="00000000">
              <w:rPr>
                <w:rFonts w:ascii="Arial" w:cs="Arial" w:eastAsia="Arial" w:hAnsi="Arial"/>
                <w:rtl w:val="0"/>
              </w:rPr>
              <w:t xml:space="preserve">Consultation Day: May 9 &amp; 10</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8">
            <w:pPr>
              <w:spacing w:after="0" w:lineRule="auto"/>
              <w:rPr>
                <w:rFonts w:ascii="Arial" w:cs="Arial" w:eastAsia="Arial" w:hAnsi="Arial"/>
              </w:rPr>
            </w:pPr>
            <w:r w:rsidDel="00000000" w:rsidR="00000000" w:rsidRPr="00000000">
              <w:rPr>
                <w:rtl w:val="0"/>
              </w:rPr>
            </w:r>
          </w:p>
        </w:tc>
      </w:tr>
      <w:tr>
        <w:trPr>
          <w:trHeight w:val="320" w:hRule="atLeast"/>
        </w:trPr>
        <w:tc>
          <w:tcPr>
            <w:gridSpan w:val="2"/>
            <w:vMerge w:val="continue"/>
            <w:tcBorders>
              <w:left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9">
            <w:pPr>
              <w:spacing w:after="0" w:lineRule="auto"/>
              <w:jc w:val="center"/>
              <w:rPr>
                <w:rFonts w:ascii="Arial" w:cs="Arial" w:eastAsia="Arial" w:hAnsi="Arial"/>
              </w:rPr>
            </w:pPr>
            <w:r w:rsidDel="00000000" w:rsidR="00000000" w:rsidRPr="00000000">
              <w:rPr>
                <w:rtl w:val="0"/>
              </w:rPr>
            </w:r>
          </w:p>
        </w:tc>
        <w:tc>
          <w:tcPr>
            <w:gridSpan w:val="2"/>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AB">
            <w:pPr>
              <w:spacing w:after="0" w:lineRule="auto"/>
              <w:jc w:val="center"/>
              <w:rPr>
                <w:rFonts w:ascii="Arial" w:cs="Arial" w:eastAsia="Arial" w:hAnsi="Arial"/>
              </w:rPr>
            </w:pPr>
            <w:r w:rsidDel="00000000" w:rsidR="00000000" w:rsidRPr="00000000">
              <w:rPr>
                <w:rFonts w:ascii="Arial" w:cs="Arial" w:eastAsia="Arial" w:hAnsi="Arial"/>
                <w:rtl w:val="0"/>
              </w:rPr>
              <w:t xml:space="preserve">Final Period: Tuesday, May 14 @ 8:45-10:45 AM</w:t>
            </w:r>
          </w:p>
        </w:tc>
        <w:tc>
          <w:tcPr>
            <w:tcBorders>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D">
            <w:pPr>
              <w:spacing w:after="0" w:lineRule="auto"/>
              <w:jc w:val="center"/>
              <w:rPr>
                <w:rFonts w:ascii="Arial" w:cs="Arial" w:eastAsia="Arial" w:hAnsi="Arial"/>
              </w:rPr>
            </w:pPr>
            <w:r w:rsidDel="00000000" w:rsidR="00000000" w:rsidRPr="00000000">
              <w:rPr>
                <w:rFonts w:ascii="Arial" w:cs="Arial" w:eastAsia="Arial" w:hAnsi="Arial"/>
                <w:rtl w:val="0"/>
              </w:rPr>
              <w:t xml:space="preserve">C03, D06</w:t>
            </w:r>
          </w:p>
        </w:tc>
      </w:tr>
    </w:tbl>
    <w:p w:rsidR="00000000" w:rsidDel="00000000" w:rsidP="00000000" w:rsidRDefault="00000000" w:rsidRPr="00000000" w14:paraId="000001AE">
      <w:pPr>
        <w:rPr>
          <w:rFonts w:ascii="Arial" w:cs="Arial" w:eastAsia="Arial" w:hAnsi="Arial"/>
        </w:rPr>
      </w:pPr>
      <w:r w:rsidDel="00000000" w:rsidR="00000000" w:rsidRPr="00000000">
        <w:rPr>
          <w:rtl w:val="0"/>
        </w:rPr>
      </w:r>
    </w:p>
    <w:sectPr>
      <w:headerReference r:id="rId61" w:type="default"/>
      <w:footerReference r:id="rId62"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pos="4680"/>
        <w:tab w:val="right" w:pos="9360"/>
      </w:tabs>
      <w:spacing w:after="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Fonts w:ascii="Arial" w:cs="Arial" w:eastAsia="Arial" w:hAnsi="Arial"/>
        <w:i w:val="1"/>
        <w:color w:val="000000"/>
        <w:sz w:val="20"/>
        <w:szCs w:val="20"/>
        <w:rtl w:val="0"/>
      </w:rPr>
      <w:t xml:space="preserve">Dept. of Construction Management</w:t>
      <w:br w:type="textWrapping"/>
      <w:t xml:space="preserve">2320 E. San Ramon Ave., MS/EE 94, </w:t>
      <w:br w:type="textWrapping"/>
      <w:t xml:space="preserve">Fresno, CA 93740-8030</w:t>
      <w:tab/>
      <w:tab/>
      <w:t xml:space="preserve">                                               http://www.fresnostate.edu/engineering/cm/</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Rule="auto"/>
      <w:jc w:val="right"/>
      <w:rPr>
        <w:color w:val="000000"/>
        <w:sz w:val="20"/>
        <w:szCs w:val="20"/>
        <w:shd w:fill="ffe599"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pPr>
    <w:rPr>
      <w:b w:val="1"/>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00" w:before="10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100" w:before="10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before="240" w:lineRule="auto"/>
      <w:jc w:val="center"/>
    </w:pPr>
    <w:rPr>
      <w:rFonts w:ascii="Cambria" w:cs="Cambria" w:eastAsia="Cambria" w:hAnsi="Cambria"/>
      <w:b w:val="1"/>
      <w:color w:val="000000"/>
      <w:sz w:val="32"/>
      <w:szCs w:val="3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60" w:lineRule="auto"/>
      <w:jc w:val="center"/>
    </w:pPr>
    <w:rPr>
      <w:rFonts w:ascii="Cambria" w:cs="Cambria" w:eastAsia="Cambria" w:hAnsi="Cambria"/>
      <w:i w:val="1"/>
      <w:color w:val="66666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fresnostate.edu/help/students/work-orders/index.html" TargetMode="External"/><Relationship Id="rId42" Type="http://schemas.openxmlformats.org/officeDocument/2006/relationships/hyperlink" Target="http://fresnostate.edu/help/students/work-orders/index.html" TargetMode="External"/><Relationship Id="rId41" Type="http://schemas.openxmlformats.org/officeDocument/2006/relationships/hyperlink" Target="http://fresnostate.edu/help/students/work-orders/index.html" TargetMode="External"/><Relationship Id="rId44" Type="http://schemas.openxmlformats.org/officeDocument/2006/relationships/hyperlink" Target="mailto:hdfeedback@csufresno.edu" TargetMode="External"/><Relationship Id="rId43" Type="http://schemas.openxmlformats.org/officeDocument/2006/relationships/hyperlink" Target="http://fresnostate.edu/help/students/work-orders/index.html" TargetMode="External"/><Relationship Id="rId46" Type="http://schemas.openxmlformats.org/officeDocument/2006/relationships/hyperlink" Target="http://blackboard.csufresno.edu/students/index.shtml" TargetMode="External"/><Relationship Id="rId45" Type="http://schemas.openxmlformats.org/officeDocument/2006/relationships/hyperlink" Target="mailto:hdfeedback@csufresno.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ufresno.edu/learningcenter" TargetMode="External"/><Relationship Id="rId48" Type="http://schemas.openxmlformats.org/officeDocument/2006/relationships/hyperlink" Target="https://library.fresnostate.edu/info/copyright-policy" TargetMode="External"/><Relationship Id="rId47" Type="http://schemas.openxmlformats.org/officeDocument/2006/relationships/hyperlink" Target="https://library.fresnostate.edu/info/copyright-policy" TargetMode="External"/><Relationship Id="rId49" Type="http://schemas.openxmlformats.org/officeDocument/2006/relationships/hyperlink" Target="http://fresnostate.edu/studentaffairs/lrc" TargetMode="External"/><Relationship Id="rId5" Type="http://schemas.openxmlformats.org/officeDocument/2006/relationships/styles" Target="styles.xml"/><Relationship Id="rId6" Type="http://schemas.openxmlformats.org/officeDocument/2006/relationships/hyperlink" Target="mailto:viluo@mail.fresnostate.edu" TargetMode="External"/><Relationship Id="rId7" Type="http://schemas.openxmlformats.org/officeDocument/2006/relationships/hyperlink" Target="http://blackboard.csufresno.edu" TargetMode="External"/><Relationship Id="rId8" Type="http://schemas.openxmlformats.org/officeDocument/2006/relationships/hyperlink" Target="mailto:tiltsupport@csufresno.edu" TargetMode="External"/><Relationship Id="rId31" Type="http://schemas.openxmlformats.org/officeDocument/2006/relationships/hyperlink" Target="http://fresnostate.edu/academics/academicintegrity/workshops/" TargetMode="External"/><Relationship Id="rId30" Type="http://schemas.openxmlformats.org/officeDocument/2006/relationships/hyperlink" Target="http://fresnostate.edu/academics/academicintegrity/workshops/" TargetMode="External"/><Relationship Id="rId33" Type="http://schemas.openxmlformats.org/officeDocument/2006/relationships/hyperlink" Target="http://www.fresnostate.edu/technology" TargetMode="External"/><Relationship Id="rId32" Type="http://schemas.openxmlformats.org/officeDocument/2006/relationships/hyperlink" Target="http://www.fresnostate.edu/technology" TargetMode="External"/><Relationship Id="rId35" Type="http://schemas.openxmlformats.org/officeDocument/2006/relationships/hyperlink" Target="http://www.kennelbookstore.com" TargetMode="External"/><Relationship Id="rId34" Type="http://schemas.openxmlformats.org/officeDocument/2006/relationships/hyperlink" Target="http://www.kennelbookstore.com/" TargetMode="External"/><Relationship Id="rId37" Type="http://schemas.openxmlformats.org/officeDocument/2006/relationships/hyperlink" Target="http://www.fresnostate.edu/technology/students/index.html" TargetMode="External"/><Relationship Id="rId36" Type="http://schemas.openxmlformats.org/officeDocument/2006/relationships/hyperlink" Target="http://www.fresnostate.edu/technology/students/index.html" TargetMode="External"/><Relationship Id="rId39" Type="http://schemas.openxmlformats.org/officeDocument/2006/relationships/hyperlink" Target="mailto:elrodriguez@csufresno.edu" TargetMode="External"/><Relationship Id="rId38" Type="http://schemas.openxmlformats.org/officeDocument/2006/relationships/hyperlink" Target="mailto:elrodriguez@csufresno.edu" TargetMode="External"/><Relationship Id="rId62" Type="http://schemas.openxmlformats.org/officeDocument/2006/relationships/footer" Target="footer1.xml"/><Relationship Id="rId61" Type="http://schemas.openxmlformats.org/officeDocument/2006/relationships/header" Target="header1.xml"/><Relationship Id="rId20" Type="http://schemas.openxmlformats.org/officeDocument/2006/relationships/hyperlink" Target="http://fresnostate.edu/academics/academicintegrity/workshops/" TargetMode="External"/><Relationship Id="rId22" Type="http://schemas.openxmlformats.org/officeDocument/2006/relationships/hyperlink" Target="http://fresnostate.edu/academics/academicintegrity/reducing/honorcode.html" TargetMode="External"/><Relationship Id="rId21" Type="http://schemas.openxmlformats.org/officeDocument/2006/relationships/hyperlink" Target="http://fresnostate.edu/academics/academicintegrity/workshops/" TargetMode="External"/><Relationship Id="rId24" Type="http://schemas.openxmlformats.org/officeDocument/2006/relationships/hyperlink" Target="mailto:ida_jones@csufresno.edu" TargetMode="External"/><Relationship Id="rId23" Type="http://schemas.openxmlformats.org/officeDocument/2006/relationships/hyperlink" Target="http://fresnostate.edu/academics/academicintegrity/reducing/honorcode.html" TargetMode="External"/><Relationship Id="rId60" Type="http://schemas.openxmlformats.org/officeDocument/2006/relationships/hyperlink" Target="http://www.fresnostate.edu/studentaffairs/division/general/studenthandbook/" TargetMode="External"/><Relationship Id="rId26" Type="http://schemas.openxmlformats.org/officeDocument/2006/relationships/hyperlink" Target="http://fresnostate.edu/academics/academicintegrity/reducing/policy.html" TargetMode="External"/><Relationship Id="rId25" Type="http://schemas.openxmlformats.org/officeDocument/2006/relationships/hyperlink" Target="mailto:ida_jones@csufresno.edu" TargetMode="External"/><Relationship Id="rId28" Type="http://schemas.openxmlformats.org/officeDocument/2006/relationships/hyperlink" Target="mailto:ida_jones@csufresno.edu" TargetMode="External"/><Relationship Id="rId27" Type="http://schemas.openxmlformats.org/officeDocument/2006/relationships/hyperlink" Target="http://fresnostate.edu/academics/academicintegrity/reducing/policy.html" TargetMode="External"/><Relationship Id="rId29" Type="http://schemas.openxmlformats.org/officeDocument/2006/relationships/hyperlink" Target="mailto:ida_jones@csufresno.edu" TargetMode="External"/><Relationship Id="rId51" Type="http://schemas.openxmlformats.org/officeDocument/2006/relationships/hyperlink" Target="http://www.fresnostate.edu/studentaffairs/studentsupport/services.html" TargetMode="External"/><Relationship Id="rId50" Type="http://schemas.openxmlformats.org/officeDocument/2006/relationships/hyperlink" Target="http://fresnostate.edu/studentaffairs/lrc" TargetMode="External"/><Relationship Id="rId53" Type="http://schemas.openxmlformats.org/officeDocument/2006/relationships/hyperlink" Target="mailto:jgarzon@csufresno.edu" TargetMode="External"/><Relationship Id="rId52" Type="http://schemas.openxmlformats.org/officeDocument/2006/relationships/hyperlink" Target="http://www.fresnostate.edu/studentaffairs/studentsupport/services.html" TargetMode="External"/><Relationship Id="rId11" Type="http://schemas.openxmlformats.org/officeDocument/2006/relationships/hyperlink" Target="http://www.fresnostate.edu/studentaffairs/classschedule/registration/add-drop.html" TargetMode="External"/><Relationship Id="rId55" Type="http://schemas.openxmlformats.org/officeDocument/2006/relationships/hyperlink" Target="http://fresnostate.edu/studentaffairs/lrc/supportnet" TargetMode="External"/><Relationship Id="rId10" Type="http://schemas.openxmlformats.org/officeDocument/2006/relationships/hyperlink" Target="http://blackboard.csufresno.edu" TargetMode="External"/><Relationship Id="rId54" Type="http://schemas.openxmlformats.org/officeDocument/2006/relationships/hyperlink" Target="http://fresnostate.edu/studentaffairs/lrc/supportnet" TargetMode="External"/><Relationship Id="rId13" Type="http://schemas.openxmlformats.org/officeDocument/2006/relationships/hyperlink" Target="http://www.fresnostate.edu/engineering/cm/laboratories.html" TargetMode="External"/><Relationship Id="rId57" Type="http://schemas.openxmlformats.org/officeDocument/2006/relationships/hyperlink" Target="http://www.fresnostate.edu/studentaffairs/studentsupport/newsevents.html" TargetMode="External"/><Relationship Id="rId12" Type="http://schemas.openxmlformats.org/officeDocument/2006/relationships/hyperlink" Target="http://www.fresnostate.edu/studentaffairs/classschedule/registration/add-drop.html" TargetMode="External"/><Relationship Id="rId56" Type="http://schemas.openxmlformats.org/officeDocument/2006/relationships/hyperlink" Target="http://www.fresnostate.edu/studentaffairs/studentsupport/newsevents.html" TargetMode="External"/><Relationship Id="rId15" Type="http://schemas.openxmlformats.org/officeDocument/2006/relationships/hyperlink" Target="http://fresnostate.edu/academics/bulldogtestingcenter/" TargetMode="External"/><Relationship Id="rId59" Type="http://schemas.openxmlformats.org/officeDocument/2006/relationships/hyperlink" Target="http://www.fresnostate.edu/studentaffairs/division/general/studenthandbook/" TargetMode="External"/><Relationship Id="rId14" Type="http://schemas.openxmlformats.org/officeDocument/2006/relationships/hyperlink" Target="http://www.fresnostate.edu/engineering/cm/laboratories.html" TargetMode="External"/><Relationship Id="rId58" Type="http://schemas.openxmlformats.org/officeDocument/2006/relationships/hyperlink" Target="http://blackboard.csufresno.edu/students/index.shtml" TargetMode="External"/><Relationship Id="rId17" Type="http://schemas.openxmlformats.org/officeDocument/2006/relationships/hyperlink" Target="http://www.fresnostate.edu/studentaffairs/ssd/" TargetMode="External"/><Relationship Id="rId16" Type="http://schemas.openxmlformats.org/officeDocument/2006/relationships/hyperlink" Target="http://www.fresnostate.edu/studentaffairs/ssd/" TargetMode="External"/><Relationship Id="rId19" Type="http://schemas.openxmlformats.org/officeDocument/2006/relationships/hyperlink" Target="mailto:ssdstaff@csufresno.edu" TargetMode="External"/><Relationship Id="rId18" Type="http://schemas.openxmlformats.org/officeDocument/2006/relationships/hyperlink" Target="mailto:ssdstaff@csufres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